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3B" w:rsidRPr="00C6457F" w:rsidRDefault="00F1703B" w:rsidP="00F1703B">
      <w:pPr>
        <w:tabs>
          <w:tab w:val="center" w:pos="1260"/>
          <w:tab w:val="center" w:pos="6960"/>
        </w:tabs>
        <w:spacing w:after="0" w:line="240" w:lineRule="auto"/>
        <w:jc w:val="center"/>
        <w:rPr>
          <w:rFonts w:ascii="Times New Roman" w:hAnsi="Times New Roman" w:cs="Times New Roman"/>
          <w:b/>
          <w:color w:val="000000"/>
          <w:sz w:val="26"/>
          <w:szCs w:val="26"/>
          <w:lang w:val="vi-VN"/>
        </w:rPr>
      </w:pPr>
      <w:bookmarkStart w:id="0" w:name="_GoBack"/>
      <w:bookmarkEnd w:id="0"/>
      <w:r w:rsidRPr="00C6457F">
        <w:rPr>
          <w:rFonts w:ascii="Times New Roman" w:hAnsi="Times New Roman" w:cs="Times New Roman"/>
          <w:b/>
          <w:color w:val="000000"/>
          <w:sz w:val="26"/>
          <w:szCs w:val="26"/>
          <w:lang w:val="vi-VN"/>
        </w:rPr>
        <w:t>Mẫu số 03</w:t>
      </w:r>
    </w:p>
    <w:p w:rsidR="00F1703B" w:rsidRPr="00C6457F" w:rsidRDefault="00F1703B" w:rsidP="00F1703B">
      <w:pPr>
        <w:tabs>
          <w:tab w:val="center" w:pos="1260"/>
          <w:tab w:val="center" w:pos="6960"/>
        </w:tabs>
        <w:spacing w:after="0" w:line="240" w:lineRule="auto"/>
        <w:jc w:val="center"/>
        <w:rPr>
          <w:rFonts w:ascii="Times New Roman" w:hAnsi="Times New Roman" w:cs="Times New Roman"/>
          <w:b/>
          <w:color w:val="000000"/>
          <w:sz w:val="26"/>
          <w:szCs w:val="26"/>
        </w:rPr>
      </w:pPr>
      <w:r w:rsidRPr="00C6457F">
        <w:rPr>
          <w:rFonts w:ascii="Times New Roman" w:hAnsi="Times New Roman" w:cs="Times New Roman"/>
          <w:b/>
          <w:sz w:val="26"/>
          <w:szCs w:val="26"/>
        </w:rPr>
        <w:t>DANH MỤC</w:t>
      </w:r>
    </w:p>
    <w:p w:rsidR="00F1703B" w:rsidRPr="00C6457F" w:rsidRDefault="00F1703B" w:rsidP="00F1703B">
      <w:pPr>
        <w:spacing w:after="0" w:line="240" w:lineRule="auto"/>
        <w:jc w:val="center"/>
        <w:rPr>
          <w:rFonts w:ascii="Times New Roman" w:hAnsi="Times New Roman" w:cs="Times New Roman"/>
          <w:b/>
          <w:sz w:val="26"/>
          <w:szCs w:val="26"/>
          <w:lang w:val="vi-VN"/>
        </w:rPr>
      </w:pPr>
      <w:r w:rsidRPr="00C6457F">
        <w:rPr>
          <w:rFonts w:ascii="Times New Roman" w:hAnsi="Times New Roman" w:cs="Times New Roman"/>
          <w:b/>
          <w:sz w:val="26"/>
          <w:szCs w:val="26"/>
          <w:lang w:val="vi-VN"/>
        </w:rPr>
        <w:t>Văn bản quy phạm pháp luật hết hiệu lực, ngưng hiệu lực toàn bộ thuộc lĩnh vực quản lý nhà nước</w:t>
      </w:r>
    </w:p>
    <w:p w:rsidR="00F1703B" w:rsidRPr="00C6457F" w:rsidRDefault="00F1703B" w:rsidP="00F1703B">
      <w:pPr>
        <w:spacing w:after="0" w:line="240" w:lineRule="auto"/>
        <w:jc w:val="center"/>
        <w:rPr>
          <w:rFonts w:ascii="Times New Roman" w:hAnsi="Times New Roman" w:cs="Times New Roman"/>
          <w:b/>
          <w:sz w:val="26"/>
          <w:szCs w:val="26"/>
          <w:lang w:val="vi-VN"/>
        </w:rPr>
      </w:pPr>
      <w:r w:rsidRPr="00C6457F">
        <w:rPr>
          <w:rFonts w:ascii="Times New Roman" w:hAnsi="Times New Roman" w:cs="Times New Roman"/>
          <w:b/>
          <w:sz w:val="26"/>
          <w:szCs w:val="26"/>
          <w:lang w:val="vi-VN"/>
        </w:rPr>
        <w:t xml:space="preserve"> của Hội đồng nhân dân, Ủy ban nhân dân trong kỳ hệ thống hóa 2019-2023</w:t>
      </w:r>
    </w:p>
    <w:p w:rsidR="00F1703B" w:rsidRPr="002E50E9" w:rsidRDefault="00F1703B" w:rsidP="00F1703B">
      <w:pPr>
        <w:rPr>
          <w:rFonts w:ascii="Times New Roman" w:hAnsi="Times New Roman" w:cs="Times New Roman"/>
          <w:b/>
          <w:sz w:val="24"/>
          <w:szCs w:val="24"/>
        </w:rPr>
      </w:pPr>
      <w:r w:rsidRPr="002E50E9">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2258511" wp14:editId="646EBA62">
                <wp:simplePos x="0" y="0"/>
                <wp:positionH relativeFrom="column">
                  <wp:posOffset>4091305</wp:posOffset>
                </wp:positionH>
                <wp:positionV relativeFrom="paragraph">
                  <wp:posOffset>46990</wp:posOffset>
                </wp:positionV>
                <wp:extent cx="1409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CF19D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15pt,3.7pt" to="433.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" strokecolor="black [3200]" strokeweight=".5pt">
                <v:stroke joinstyle="miter"/>
              </v:line>
            </w:pict>
          </mc:Fallback>
        </mc:AlternateConten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360"/>
        <w:gridCol w:w="2699"/>
        <w:gridCol w:w="4364"/>
        <w:gridCol w:w="3206"/>
        <w:gridCol w:w="2250"/>
      </w:tblGrid>
      <w:tr w:rsidR="008A2170" w:rsidRPr="002E50E9" w:rsidTr="00022E1B">
        <w:trPr>
          <w:trHeight w:val="897"/>
          <w:tblHeader/>
          <w:jc w:val="center"/>
        </w:trPr>
        <w:tc>
          <w:tcPr>
            <w:tcW w:w="840" w:type="dxa"/>
            <w:vAlign w:val="center"/>
          </w:tcPr>
          <w:p w:rsidR="008A2170" w:rsidRPr="002E50E9" w:rsidRDefault="008A2170" w:rsidP="00EA4584">
            <w:pPr>
              <w:spacing w:after="0" w:line="240" w:lineRule="auto"/>
              <w:jc w:val="center"/>
              <w:rPr>
                <w:rFonts w:ascii="Times New Roman" w:hAnsi="Times New Roman" w:cs="Times New Roman"/>
                <w:b/>
                <w:sz w:val="24"/>
                <w:szCs w:val="24"/>
              </w:rPr>
            </w:pPr>
            <w:r w:rsidRPr="002E50E9">
              <w:rPr>
                <w:rFonts w:ascii="Times New Roman" w:hAnsi="Times New Roman" w:cs="Times New Roman"/>
                <w:b/>
                <w:sz w:val="24"/>
                <w:szCs w:val="24"/>
              </w:rPr>
              <w:t>STT</w:t>
            </w:r>
          </w:p>
        </w:tc>
        <w:tc>
          <w:tcPr>
            <w:tcW w:w="1360" w:type="dxa"/>
            <w:vAlign w:val="center"/>
          </w:tcPr>
          <w:p w:rsidR="008A2170" w:rsidRPr="002E50E9" w:rsidRDefault="008A2170" w:rsidP="00EA4584">
            <w:pPr>
              <w:spacing w:after="0" w:line="240" w:lineRule="auto"/>
              <w:jc w:val="center"/>
              <w:rPr>
                <w:rFonts w:ascii="Times New Roman" w:hAnsi="Times New Roman" w:cs="Times New Roman"/>
                <w:b/>
                <w:sz w:val="24"/>
                <w:szCs w:val="24"/>
              </w:rPr>
            </w:pPr>
            <w:r w:rsidRPr="002E50E9">
              <w:rPr>
                <w:rFonts w:ascii="Times New Roman" w:hAnsi="Times New Roman" w:cs="Times New Roman"/>
                <w:b/>
                <w:sz w:val="24"/>
                <w:szCs w:val="24"/>
              </w:rPr>
              <w:t xml:space="preserve">Tên loại </w:t>
            </w:r>
          </w:p>
          <w:p w:rsidR="008A2170" w:rsidRPr="002E50E9" w:rsidRDefault="008A2170" w:rsidP="00EA4584">
            <w:pPr>
              <w:spacing w:after="0" w:line="240" w:lineRule="auto"/>
              <w:jc w:val="center"/>
              <w:rPr>
                <w:rFonts w:ascii="Times New Roman" w:hAnsi="Times New Roman" w:cs="Times New Roman"/>
                <w:b/>
                <w:sz w:val="24"/>
                <w:szCs w:val="24"/>
              </w:rPr>
            </w:pPr>
            <w:r w:rsidRPr="002E50E9">
              <w:rPr>
                <w:rFonts w:ascii="Times New Roman" w:hAnsi="Times New Roman" w:cs="Times New Roman"/>
                <w:b/>
                <w:sz w:val="24"/>
                <w:szCs w:val="24"/>
              </w:rPr>
              <w:t>văn bản</w:t>
            </w:r>
          </w:p>
        </w:tc>
        <w:tc>
          <w:tcPr>
            <w:tcW w:w="2699" w:type="dxa"/>
            <w:vAlign w:val="center"/>
          </w:tcPr>
          <w:p w:rsidR="008A2170" w:rsidRPr="002E50E9" w:rsidRDefault="008A2170" w:rsidP="00EA4584">
            <w:pPr>
              <w:spacing w:after="0" w:line="240" w:lineRule="auto"/>
              <w:jc w:val="center"/>
              <w:rPr>
                <w:rFonts w:ascii="Times New Roman" w:hAnsi="Times New Roman" w:cs="Times New Roman"/>
                <w:b/>
                <w:sz w:val="24"/>
                <w:szCs w:val="24"/>
              </w:rPr>
            </w:pPr>
            <w:r w:rsidRPr="002E50E9">
              <w:rPr>
                <w:rFonts w:ascii="Times New Roman" w:hAnsi="Times New Roman" w:cs="Times New Roman"/>
                <w:b/>
                <w:sz w:val="24"/>
                <w:szCs w:val="24"/>
              </w:rPr>
              <w:t>Số, ký hiệu, ngày, tháng, năm ban hành văn bản</w:t>
            </w:r>
          </w:p>
        </w:tc>
        <w:tc>
          <w:tcPr>
            <w:tcW w:w="4364" w:type="dxa"/>
            <w:vAlign w:val="center"/>
          </w:tcPr>
          <w:p w:rsidR="008A2170" w:rsidRPr="002E50E9" w:rsidRDefault="008A2170" w:rsidP="00EA4584">
            <w:pPr>
              <w:spacing w:after="0" w:line="240" w:lineRule="auto"/>
              <w:jc w:val="center"/>
              <w:rPr>
                <w:rFonts w:ascii="Times New Roman" w:hAnsi="Times New Roman" w:cs="Times New Roman"/>
                <w:b/>
                <w:sz w:val="24"/>
                <w:szCs w:val="24"/>
              </w:rPr>
            </w:pPr>
            <w:r w:rsidRPr="002E50E9">
              <w:rPr>
                <w:rFonts w:ascii="Times New Roman" w:hAnsi="Times New Roman" w:cs="Times New Roman"/>
                <w:b/>
                <w:sz w:val="24"/>
                <w:szCs w:val="24"/>
              </w:rPr>
              <w:t>Tên gọi của văn bản</w:t>
            </w:r>
          </w:p>
        </w:tc>
        <w:tc>
          <w:tcPr>
            <w:tcW w:w="3206" w:type="dxa"/>
            <w:vAlign w:val="center"/>
          </w:tcPr>
          <w:p w:rsidR="008A2170" w:rsidRPr="002E50E9" w:rsidRDefault="008A2170" w:rsidP="00EA4584">
            <w:pPr>
              <w:spacing w:after="0" w:line="240" w:lineRule="auto"/>
              <w:jc w:val="center"/>
              <w:rPr>
                <w:rFonts w:ascii="Times New Roman" w:hAnsi="Times New Roman" w:cs="Times New Roman"/>
                <w:b/>
                <w:sz w:val="24"/>
                <w:szCs w:val="24"/>
                <w:lang w:val="vi-VN"/>
              </w:rPr>
            </w:pPr>
            <w:r w:rsidRPr="002E50E9">
              <w:rPr>
                <w:rFonts w:ascii="Times New Roman" w:hAnsi="Times New Roman" w:cs="Times New Roman"/>
                <w:b/>
                <w:sz w:val="24"/>
                <w:szCs w:val="24"/>
                <w:lang w:val="vi-VN"/>
              </w:rPr>
              <w:t>Lý do hết hiệu lực, ngưng hiệu lực</w:t>
            </w:r>
          </w:p>
        </w:tc>
        <w:tc>
          <w:tcPr>
            <w:tcW w:w="2250" w:type="dxa"/>
          </w:tcPr>
          <w:p w:rsidR="008A2170" w:rsidRPr="002E50E9" w:rsidRDefault="008A2170" w:rsidP="00EA4584">
            <w:pPr>
              <w:spacing w:after="0" w:line="240" w:lineRule="auto"/>
              <w:jc w:val="center"/>
              <w:rPr>
                <w:rFonts w:ascii="Times New Roman" w:hAnsi="Times New Roman" w:cs="Times New Roman"/>
                <w:b/>
                <w:sz w:val="24"/>
                <w:szCs w:val="24"/>
                <w:lang w:val="vi-VN"/>
              </w:rPr>
            </w:pPr>
            <w:r w:rsidRPr="002E50E9">
              <w:rPr>
                <w:rFonts w:ascii="Times New Roman" w:hAnsi="Times New Roman" w:cs="Times New Roman"/>
                <w:b/>
                <w:sz w:val="24"/>
                <w:szCs w:val="24"/>
                <w:lang w:val="vi-VN"/>
              </w:rPr>
              <w:t>Ngày hết hiệu lực, ngưng hiệu lực</w:t>
            </w:r>
          </w:p>
        </w:tc>
      </w:tr>
      <w:tr w:rsidR="008A2170" w:rsidRPr="002E50E9" w:rsidTr="00022E1B">
        <w:trPr>
          <w:trHeight w:val="897"/>
          <w:jc w:val="center"/>
        </w:trPr>
        <w:tc>
          <w:tcPr>
            <w:tcW w:w="14719" w:type="dxa"/>
            <w:gridSpan w:val="6"/>
            <w:vAlign w:val="center"/>
          </w:tcPr>
          <w:p w:rsidR="008A2170" w:rsidRPr="002E50E9" w:rsidRDefault="008A2170" w:rsidP="008A2170">
            <w:pPr>
              <w:pStyle w:val="ListParagraph"/>
              <w:ind w:left="1080"/>
              <w:jc w:val="center"/>
              <w:rPr>
                <w:rFonts w:ascii="Times New Roman" w:hAnsi="Times New Roman" w:cs="Times New Roman"/>
                <w:b/>
                <w:bCs/>
                <w:sz w:val="24"/>
                <w:szCs w:val="24"/>
                <w:lang w:val="vi-VN"/>
              </w:rPr>
            </w:pPr>
            <w:r w:rsidRPr="002E50E9">
              <w:rPr>
                <w:rFonts w:ascii="Times New Roman" w:hAnsi="Times New Roman" w:cs="Times New Roman"/>
                <w:b/>
                <w:bCs/>
                <w:sz w:val="24"/>
                <w:szCs w:val="24"/>
                <w:lang w:val="vi-VN"/>
              </w:rPr>
              <w:t>I. VĂN BẢN HẾT HIỆU LỰC TOÀN BỘ</w:t>
            </w:r>
          </w:p>
        </w:tc>
      </w:tr>
      <w:tr w:rsidR="008A2170" w:rsidRPr="002E50E9" w:rsidTr="00022E1B">
        <w:trPr>
          <w:trHeight w:val="897"/>
          <w:jc w:val="center"/>
        </w:trPr>
        <w:tc>
          <w:tcPr>
            <w:tcW w:w="14719" w:type="dxa"/>
            <w:gridSpan w:val="6"/>
            <w:vAlign w:val="center"/>
          </w:tcPr>
          <w:p w:rsidR="008A2170" w:rsidRPr="002E50E9" w:rsidRDefault="00F52496" w:rsidP="00F52496">
            <w:pPr>
              <w:pStyle w:val="ListParagraph"/>
              <w:jc w:val="center"/>
              <w:rPr>
                <w:rFonts w:ascii="Times New Roman" w:hAnsi="Times New Roman" w:cs="Times New Roman"/>
                <w:b/>
                <w:bCs/>
                <w:sz w:val="24"/>
                <w:szCs w:val="24"/>
                <w:lang w:val="vi-VN"/>
              </w:rPr>
            </w:pPr>
            <w:r w:rsidRPr="002E50E9">
              <w:rPr>
                <w:rFonts w:ascii="Times New Roman" w:hAnsi="Times New Roman" w:cs="Times New Roman"/>
                <w:b/>
                <w:bCs/>
                <w:sz w:val="24"/>
                <w:szCs w:val="24"/>
                <w:lang w:val="vi-VN"/>
              </w:rPr>
              <w:t xml:space="preserve">1. </w:t>
            </w:r>
            <w:r w:rsidR="008A2170" w:rsidRPr="002E50E9">
              <w:rPr>
                <w:rFonts w:ascii="Times New Roman" w:hAnsi="Times New Roman" w:cs="Times New Roman"/>
                <w:b/>
                <w:bCs/>
                <w:sz w:val="24"/>
                <w:szCs w:val="24"/>
                <w:lang w:val="vi-VN"/>
              </w:rPr>
              <w:t>LĨNH VỰC NỘI VỤ</w:t>
            </w:r>
          </w:p>
        </w:tc>
      </w:tr>
      <w:tr w:rsidR="008A2170"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8A2170" w:rsidRPr="002E50E9" w:rsidRDefault="008A2170" w:rsidP="00D47061">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081B35" w:rsidRPr="002E50E9" w:rsidRDefault="00081B35" w:rsidP="00030785">
            <w:pPr>
              <w:spacing w:line="264" w:lineRule="auto"/>
              <w:jc w:val="both"/>
              <w:rPr>
                <w:rFonts w:ascii="Times New Roman" w:hAnsi="Times New Roman" w:cs="Times New Roman"/>
                <w:sz w:val="24"/>
                <w:szCs w:val="24"/>
              </w:rPr>
            </w:pPr>
          </w:p>
          <w:p w:rsidR="008A2170" w:rsidRPr="002E50E9" w:rsidRDefault="008A2170"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Quyết định</w:t>
            </w:r>
          </w:p>
        </w:tc>
        <w:tc>
          <w:tcPr>
            <w:tcW w:w="2699" w:type="dxa"/>
          </w:tcPr>
          <w:p w:rsidR="00081B35" w:rsidRPr="002E50E9" w:rsidRDefault="00081B35" w:rsidP="00030785">
            <w:pPr>
              <w:spacing w:line="264" w:lineRule="auto"/>
              <w:jc w:val="both"/>
              <w:rPr>
                <w:rFonts w:ascii="Times New Roman" w:hAnsi="Times New Roman" w:cs="Times New Roman"/>
                <w:sz w:val="24"/>
                <w:szCs w:val="24"/>
              </w:rPr>
            </w:pPr>
          </w:p>
          <w:p w:rsidR="008A2170" w:rsidRPr="002E50E9" w:rsidRDefault="008A2170"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Số 01/2014/QĐ-UBND ngày 27/3/2014</w:t>
            </w:r>
          </w:p>
        </w:tc>
        <w:tc>
          <w:tcPr>
            <w:tcW w:w="4364" w:type="dxa"/>
          </w:tcPr>
          <w:p w:rsidR="00081B35" w:rsidRPr="002E50E9" w:rsidRDefault="00081B35" w:rsidP="00030785">
            <w:pPr>
              <w:spacing w:line="264" w:lineRule="auto"/>
              <w:jc w:val="both"/>
              <w:rPr>
                <w:rFonts w:ascii="Times New Roman" w:hAnsi="Times New Roman" w:cs="Times New Roman"/>
                <w:sz w:val="24"/>
                <w:szCs w:val="24"/>
              </w:rPr>
            </w:pPr>
          </w:p>
          <w:p w:rsidR="008A2170" w:rsidRPr="002E50E9" w:rsidRDefault="008A2170"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Ban hành Quy chế văn thư, lưu trữ trên địa bàn thành phố Tây Ninh</w:t>
            </w:r>
          </w:p>
        </w:tc>
        <w:tc>
          <w:tcPr>
            <w:tcW w:w="3206" w:type="dxa"/>
          </w:tcPr>
          <w:p w:rsidR="008A2170" w:rsidRPr="002E50E9" w:rsidRDefault="008A2170" w:rsidP="00214DDF">
            <w:pPr>
              <w:spacing w:line="264" w:lineRule="auto"/>
              <w:jc w:val="both"/>
              <w:rPr>
                <w:rFonts w:ascii="Times New Roman" w:hAnsi="Times New Roman" w:cs="Times New Roman"/>
                <w:color w:val="000000"/>
                <w:sz w:val="24"/>
                <w:szCs w:val="24"/>
              </w:rPr>
            </w:pPr>
          </w:p>
          <w:p w:rsidR="008A2170" w:rsidRPr="00022E1B" w:rsidRDefault="008A2170" w:rsidP="00214DDF">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lang w:val="vi-VN"/>
              </w:rPr>
              <w:t xml:space="preserve">Bị bãi bỏ bởi </w:t>
            </w:r>
            <w:r w:rsidR="00F52496" w:rsidRPr="002E50E9">
              <w:rPr>
                <w:rFonts w:ascii="Times New Roman" w:hAnsi="Times New Roman" w:cs="Times New Roman"/>
                <w:color w:val="000000"/>
                <w:sz w:val="24"/>
                <w:szCs w:val="24"/>
                <w:lang w:val="vi-VN"/>
              </w:rPr>
              <w:t>Quyết định s</w:t>
            </w:r>
            <w:r w:rsidRPr="002E50E9">
              <w:rPr>
                <w:rStyle w:val="fontstyle01"/>
                <w:b w:val="0"/>
                <w:sz w:val="24"/>
                <w:szCs w:val="24"/>
              </w:rPr>
              <w:t>ố 05/2023/QĐ-UBND ngày 12/10/2023</w:t>
            </w:r>
            <w:r w:rsidRPr="002E50E9">
              <w:rPr>
                <w:rFonts w:ascii="Times New Roman" w:hAnsi="Times New Roman" w:cs="Times New Roman"/>
                <w:sz w:val="24"/>
                <w:szCs w:val="24"/>
              </w:rPr>
              <w:t xml:space="preserve"> </w:t>
            </w:r>
            <w:r w:rsidRPr="002E50E9">
              <w:rPr>
                <w:rFonts w:ascii="Times New Roman" w:hAnsi="Times New Roman" w:cs="Times New Roman"/>
                <w:sz w:val="24"/>
                <w:szCs w:val="24"/>
                <w:lang w:val="vi-VN"/>
              </w:rPr>
              <w:t>b</w:t>
            </w:r>
            <w:r w:rsidRPr="002E50E9">
              <w:rPr>
                <w:rFonts w:ascii="Times New Roman" w:hAnsi="Times New Roman" w:cs="Times New Roman"/>
                <w:sz w:val="24"/>
                <w:szCs w:val="24"/>
              </w:rPr>
              <w:t>ãi bỏ Quyết định số</w:t>
            </w:r>
            <w:r w:rsidR="00075BAE">
              <w:rPr>
                <w:rFonts w:ascii="Times New Roman" w:hAnsi="Times New Roman" w:cs="Times New Roman"/>
                <w:sz w:val="24"/>
                <w:szCs w:val="24"/>
              </w:rPr>
              <w:t xml:space="preserve"> 01/2014/QĐ-UBND ngày 27/3/</w:t>
            </w:r>
            <w:r w:rsidRPr="002E50E9">
              <w:rPr>
                <w:rFonts w:ascii="Times New Roman" w:hAnsi="Times New Roman" w:cs="Times New Roman"/>
                <w:sz w:val="24"/>
                <w:szCs w:val="24"/>
              </w:rPr>
              <w:t xml:space="preserve">2014 của Ủy ban nhân dân thành phố Tây Ninh ban hành Quy chế công tác văn thư, lưu trữ trên địa bàn </w:t>
            </w:r>
            <w:r w:rsidR="00022E1B">
              <w:rPr>
                <w:rFonts w:ascii="Times New Roman" w:hAnsi="Times New Roman" w:cs="Times New Roman"/>
                <w:color w:val="000000"/>
                <w:sz w:val="24"/>
                <w:szCs w:val="24"/>
              </w:rPr>
              <w:t>thành phố Tây Ninh</w:t>
            </w:r>
          </w:p>
        </w:tc>
        <w:tc>
          <w:tcPr>
            <w:tcW w:w="2250" w:type="dxa"/>
          </w:tcPr>
          <w:p w:rsidR="00081B35" w:rsidRPr="002E50E9" w:rsidRDefault="00081B35" w:rsidP="00022E1B">
            <w:pPr>
              <w:rPr>
                <w:rFonts w:ascii="Times New Roman" w:hAnsi="Times New Roman" w:cs="Times New Roman"/>
                <w:color w:val="000000"/>
                <w:sz w:val="24"/>
                <w:szCs w:val="24"/>
              </w:rPr>
            </w:pPr>
          </w:p>
          <w:p w:rsidR="008A2170" w:rsidRPr="002E50E9" w:rsidRDefault="008A2170" w:rsidP="00030785">
            <w:pPr>
              <w:jc w:val="center"/>
              <w:rPr>
                <w:rFonts w:ascii="Times New Roman" w:hAnsi="Times New Roman" w:cs="Times New Roman"/>
                <w:sz w:val="24"/>
                <w:szCs w:val="24"/>
              </w:rPr>
            </w:pPr>
            <w:r w:rsidRPr="002E50E9">
              <w:rPr>
                <w:rFonts w:ascii="Times New Roman" w:hAnsi="Times New Roman" w:cs="Times New Roman"/>
                <w:color w:val="000000"/>
                <w:sz w:val="24"/>
                <w:szCs w:val="24"/>
              </w:rPr>
              <w:t>20/10/ 2023</w:t>
            </w:r>
          </w:p>
        </w:tc>
      </w:tr>
      <w:tr w:rsidR="008A2170" w:rsidRPr="002E50E9" w:rsidTr="00C6457F">
        <w:trPr>
          <w:trHeight w:val="897"/>
          <w:jc w:val="center"/>
        </w:trPr>
        <w:tc>
          <w:tcPr>
            <w:tcW w:w="840" w:type="dxa"/>
          </w:tcPr>
          <w:p w:rsidR="00C6457F" w:rsidRDefault="00C6457F" w:rsidP="008A2170">
            <w:pPr>
              <w:jc w:val="center"/>
              <w:rPr>
                <w:rFonts w:ascii="Times New Roman" w:hAnsi="Times New Roman" w:cs="Times New Roman"/>
                <w:sz w:val="24"/>
                <w:szCs w:val="24"/>
                <w:lang w:val="vi-VN"/>
              </w:rPr>
            </w:pPr>
          </w:p>
          <w:p w:rsidR="008A2170" w:rsidRPr="002E50E9" w:rsidRDefault="00F52496" w:rsidP="008A2170">
            <w:pPr>
              <w:jc w:val="center"/>
              <w:rPr>
                <w:rFonts w:ascii="Times New Roman" w:hAnsi="Times New Roman" w:cs="Times New Roman"/>
                <w:sz w:val="24"/>
                <w:szCs w:val="24"/>
              </w:rPr>
            </w:pPr>
            <w:r w:rsidRPr="002E50E9">
              <w:rPr>
                <w:rFonts w:ascii="Times New Roman" w:hAnsi="Times New Roman" w:cs="Times New Roman"/>
                <w:sz w:val="24"/>
                <w:szCs w:val="24"/>
                <w:lang w:val="vi-VN"/>
              </w:rPr>
              <w:t>2</w:t>
            </w:r>
          </w:p>
        </w:tc>
        <w:tc>
          <w:tcPr>
            <w:tcW w:w="1360" w:type="dxa"/>
          </w:tcPr>
          <w:p w:rsidR="00081B35" w:rsidRPr="002E50E9" w:rsidRDefault="00081B35" w:rsidP="008A2170">
            <w:pPr>
              <w:spacing w:line="264" w:lineRule="auto"/>
              <w:jc w:val="both"/>
              <w:rPr>
                <w:rFonts w:ascii="Times New Roman" w:hAnsi="Times New Roman" w:cs="Times New Roman"/>
                <w:color w:val="000000"/>
                <w:sz w:val="24"/>
                <w:szCs w:val="24"/>
              </w:rPr>
            </w:pPr>
          </w:p>
          <w:p w:rsidR="008A2170" w:rsidRPr="002E50E9" w:rsidRDefault="008A2170" w:rsidP="008A2170">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081B35" w:rsidRPr="002E50E9" w:rsidRDefault="00081B35" w:rsidP="008A2170">
            <w:pPr>
              <w:spacing w:line="264" w:lineRule="auto"/>
              <w:jc w:val="both"/>
              <w:rPr>
                <w:rFonts w:ascii="Times New Roman" w:hAnsi="Times New Roman" w:cs="Times New Roman"/>
                <w:color w:val="000000"/>
                <w:sz w:val="24"/>
                <w:szCs w:val="24"/>
              </w:rPr>
            </w:pPr>
          </w:p>
          <w:p w:rsidR="008A2170" w:rsidRPr="002E50E9" w:rsidRDefault="008A2170" w:rsidP="008A2170">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Số 01/2018/QĐ-UBND ngày 04/01/2018</w:t>
            </w:r>
          </w:p>
        </w:tc>
        <w:tc>
          <w:tcPr>
            <w:tcW w:w="4364" w:type="dxa"/>
          </w:tcPr>
          <w:p w:rsidR="00081B35" w:rsidRPr="002E50E9" w:rsidRDefault="00081B35" w:rsidP="008A2170">
            <w:pPr>
              <w:spacing w:line="264" w:lineRule="auto"/>
              <w:jc w:val="both"/>
              <w:rPr>
                <w:rFonts w:ascii="Times New Roman" w:hAnsi="Times New Roman" w:cs="Times New Roman"/>
                <w:color w:val="000000"/>
                <w:sz w:val="24"/>
                <w:szCs w:val="24"/>
              </w:rPr>
            </w:pPr>
          </w:p>
          <w:p w:rsidR="008A2170" w:rsidRPr="002E50E9" w:rsidRDefault="008A2170" w:rsidP="008A2170">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Ban hành Quy định chức năng, nhiệm vụ, quyền hạn và cơ cấu tổ chức của Phòng Nội vụ thành phố</w:t>
            </w:r>
          </w:p>
        </w:tc>
        <w:tc>
          <w:tcPr>
            <w:tcW w:w="3206" w:type="dxa"/>
          </w:tcPr>
          <w:p w:rsidR="008A2170" w:rsidRPr="002E50E9" w:rsidRDefault="00F52496" w:rsidP="00214DDF">
            <w:pPr>
              <w:spacing w:line="264" w:lineRule="auto"/>
              <w:jc w:val="both"/>
              <w:rPr>
                <w:rFonts w:ascii="Times New Roman" w:hAnsi="Times New Roman" w:cs="Times New Roman"/>
                <w:color w:val="000000"/>
                <w:sz w:val="24"/>
                <w:szCs w:val="24"/>
                <w:lang w:val="vi-VN"/>
              </w:rPr>
            </w:pPr>
            <w:r w:rsidRPr="002E50E9">
              <w:rPr>
                <w:rStyle w:val="fontstyle01"/>
                <w:b w:val="0"/>
                <w:sz w:val="24"/>
                <w:szCs w:val="24"/>
                <w:lang w:val="vi-VN"/>
              </w:rPr>
              <w:t>Bị thay thế bởi Quyết định s</w:t>
            </w:r>
            <w:r w:rsidRPr="002E50E9">
              <w:rPr>
                <w:rStyle w:val="fontstyle01"/>
                <w:b w:val="0"/>
                <w:sz w:val="24"/>
                <w:szCs w:val="24"/>
              </w:rPr>
              <w:t>ố 02/2022/QĐ-UBND ngày 13/9/2022</w:t>
            </w:r>
            <w:r w:rsidRPr="002E50E9">
              <w:rPr>
                <w:rStyle w:val="fontstyle01"/>
                <w:b w:val="0"/>
                <w:sz w:val="24"/>
                <w:szCs w:val="24"/>
                <w:lang w:val="vi-VN"/>
              </w:rPr>
              <w:t xml:space="preserve"> b</w:t>
            </w:r>
            <w:r w:rsidRPr="002E50E9">
              <w:rPr>
                <w:rStyle w:val="fontstyle01"/>
                <w:b w:val="0"/>
                <w:sz w:val="24"/>
                <w:szCs w:val="24"/>
              </w:rPr>
              <w:t>an hành Quy định chức năng, nhiệm vụ, quyền hạn và cơ cấu tổ chức của Phòng Nội vụ thành phố Tây Ninh</w:t>
            </w:r>
            <w:r w:rsidRPr="002E50E9">
              <w:rPr>
                <w:rStyle w:val="fontstyle01"/>
                <w:b w:val="0"/>
                <w:sz w:val="24"/>
                <w:szCs w:val="24"/>
                <w:lang w:val="vi-VN"/>
              </w:rPr>
              <w:t xml:space="preserve"> </w:t>
            </w:r>
          </w:p>
        </w:tc>
        <w:tc>
          <w:tcPr>
            <w:tcW w:w="2250" w:type="dxa"/>
          </w:tcPr>
          <w:p w:rsidR="00081B35" w:rsidRPr="002E50E9" w:rsidRDefault="00081B35" w:rsidP="00022E1B">
            <w:pPr>
              <w:rPr>
                <w:rFonts w:ascii="Times New Roman" w:hAnsi="Times New Roman" w:cs="Times New Roman"/>
                <w:color w:val="000000"/>
                <w:sz w:val="26"/>
                <w:szCs w:val="26"/>
              </w:rPr>
            </w:pPr>
          </w:p>
          <w:p w:rsidR="008A2170" w:rsidRPr="002E50E9" w:rsidRDefault="00F52496" w:rsidP="008A2170">
            <w:pPr>
              <w:jc w:val="center"/>
              <w:rPr>
                <w:rFonts w:ascii="Times New Roman" w:hAnsi="Times New Roman" w:cs="Times New Roman"/>
                <w:spacing w:val="-14"/>
                <w:sz w:val="24"/>
                <w:szCs w:val="24"/>
              </w:rPr>
            </w:pPr>
            <w:r w:rsidRPr="002E50E9">
              <w:rPr>
                <w:rFonts w:ascii="Times New Roman" w:hAnsi="Times New Roman" w:cs="Times New Roman"/>
                <w:color w:val="000000"/>
                <w:sz w:val="26"/>
                <w:szCs w:val="26"/>
              </w:rPr>
              <w:t>20/9/2022</w:t>
            </w:r>
          </w:p>
        </w:tc>
      </w:tr>
      <w:tr w:rsidR="00D47061" w:rsidRPr="002E50E9" w:rsidTr="00C6457F">
        <w:trPr>
          <w:trHeight w:val="897"/>
          <w:jc w:val="center"/>
        </w:trPr>
        <w:tc>
          <w:tcPr>
            <w:tcW w:w="14719" w:type="dxa"/>
            <w:gridSpan w:val="6"/>
          </w:tcPr>
          <w:p w:rsidR="00C6457F" w:rsidRDefault="00C6457F" w:rsidP="00F52496">
            <w:pPr>
              <w:jc w:val="center"/>
              <w:rPr>
                <w:rFonts w:ascii="Times New Roman" w:hAnsi="Times New Roman" w:cs="Times New Roman"/>
                <w:b/>
                <w:sz w:val="24"/>
                <w:szCs w:val="24"/>
              </w:rPr>
            </w:pPr>
          </w:p>
          <w:p w:rsidR="00D47061" w:rsidRPr="002E50E9" w:rsidRDefault="007D45EC" w:rsidP="00F52496">
            <w:pPr>
              <w:jc w:val="center"/>
              <w:rPr>
                <w:rFonts w:ascii="Times New Roman" w:hAnsi="Times New Roman" w:cs="Times New Roman"/>
                <w:b/>
                <w:sz w:val="24"/>
                <w:szCs w:val="24"/>
              </w:rPr>
            </w:pPr>
            <w:r>
              <w:rPr>
                <w:rFonts w:ascii="Times New Roman" w:hAnsi="Times New Roman" w:cs="Times New Roman"/>
                <w:b/>
                <w:sz w:val="24"/>
                <w:szCs w:val="24"/>
              </w:rPr>
              <w:t>2</w:t>
            </w:r>
            <w:r w:rsidR="00D47061" w:rsidRPr="002E50E9">
              <w:rPr>
                <w:rFonts w:ascii="Times New Roman" w:hAnsi="Times New Roman" w:cs="Times New Roman"/>
                <w:b/>
                <w:sz w:val="24"/>
                <w:szCs w:val="24"/>
              </w:rPr>
              <w:t>. LĨNH VỰC TÀI CHÍNH</w:t>
            </w:r>
            <w:r w:rsidR="00684641">
              <w:rPr>
                <w:rFonts w:ascii="Times New Roman" w:hAnsi="Times New Roman" w:cs="Times New Roman"/>
                <w:b/>
                <w:sz w:val="24"/>
                <w:szCs w:val="24"/>
              </w:rPr>
              <w:t xml:space="preserve"> -</w:t>
            </w:r>
            <w:r w:rsidR="002A3BB7" w:rsidRPr="002E50E9">
              <w:rPr>
                <w:rFonts w:ascii="Times New Roman" w:hAnsi="Times New Roman" w:cs="Times New Roman"/>
                <w:b/>
                <w:sz w:val="24"/>
                <w:szCs w:val="24"/>
              </w:rPr>
              <w:t xml:space="preserve">  KẾ HOẠCH</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022E1B" w:rsidRDefault="00022E1B" w:rsidP="00D47061">
            <w:pPr>
              <w:spacing w:line="264" w:lineRule="auto"/>
              <w:jc w:val="both"/>
              <w:rPr>
                <w:rFonts w:ascii="Times New Roman" w:hAnsi="Times New Roman" w:cs="Times New Roman"/>
                <w:color w:val="000000"/>
                <w:sz w:val="24"/>
                <w:szCs w:val="24"/>
              </w:rPr>
            </w:pPr>
          </w:p>
          <w:p w:rsidR="00D47061" w:rsidRPr="002E50E9" w:rsidRDefault="00D47061"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tc>
        <w:tc>
          <w:tcPr>
            <w:tcW w:w="2699" w:type="dxa"/>
          </w:tcPr>
          <w:p w:rsidR="00022E1B" w:rsidRDefault="00022E1B" w:rsidP="00D47061">
            <w:pPr>
              <w:spacing w:line="264" w:lineRule="auto"/>
              <w:jc w:val="both"/>
              <w:rPr>
                <w:rFonts w:ascii="Times New Roman" w:eastAsia="Times New Roman" w:hAnsi="Times New Roman" w:cs="Times New Roman"/>
                <w:color w:val="000000" w:themeColor="text1"/>
                <w:sz w:val="24"/>
                <w:szCs w:val="24"/>
              </w:rPr>
            </w:pPr>
          </w:p>
          <w:p w:rsidR="00D47061" w:rsidRPr="002E50E9" w:rsidRDefault="00D47061" w:rsidP="00D47061">
            <w:pPr>
              <w:spacing w:line="264" w:lineRule="auto"/>
              <w:jc w:val="both"/>
              <w:rPr>
                <w:rFonts w:ascii="Times New Roman" w:hAnsi="Times New Roman" w:cs="Times New Roman"/>
                <w:sz w:val="24"/>
                <w:szCs w:val="24"/>
              </w:rPr>
            </w:pPr>
            <w:r w:rsidRPr="007D45EC">
              <w:rPr>
                <w:rFonts w:ascii="Times New Roman" w:eastAsia="Times New Roman" w:hAnsi="Times New Roman" w:cs="Times New Roman"/>
                <w:color w:val="000000" w:themeColor="text1"/>
                <w:sz w:val="24"/>
                <w:szCs w:val="24"/>
              </w:rPr>
              <w:t xml:space="preserve">Số 04/2016/NQ-HĐND ngày 19/12/2016 </w:t>
            </w:r>
          </w:p>
        </w:tc>
        <w:tc>
          <w:tcPr>
            <w:tcW w:w="4364" w:type="dxa"/>
          </w:tcPr>
          <w:p w:rsidR="00022E1B" w:rsidRDefault="00022E1B" w:rsidP="00D47061">
            <w:pPr>
              <w:spacing w:line="264" w:lineRule="auto"/>
              <w:jc w:val="both"/>
              <w:rPr>
                <w:rFonts w:ascii="Times New Roman" w:hAnsi="Times New Roman" w:cs="Times New Roman"/>
                <w:bCs/>
                <w:color w:val="000000" w:themeColor="text1"/>
                <w:sz w:val="24"/>
                <w:szCs w:val="24"/>
                <w:lang w:eastAsia="vi-VN"/>
              </w:rPr>
            </w:pPr>
          </w:p>
          <w:p w:rsidR="00D47061" w:rsidRPr="002E50E9" w:rsidRDefault="00D47061"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bCs/>
                <w:color w:val="000000" w:themeColor="text1"/>
                <w:sz w:val="24"/>
                <w:szCs w:val="24"/>
                <w:lang w:eastAsia="vi-VN"/>
              </w:rPr>
              <w:t>Danh mục đầu tư công trung hạn 5 năm giai đoạn 2016-2020 nguồn vốn ngân sách tỉnh hỗ trợ có mục tiêu và ngân sách thành phố</w:t>
            </w:r>
          </w:p>
        </w:tc>
        <w:tc>
          <w:tcPr>
            <w:tcW w:w="3206" w:type="dxa"/>
          </w:tcPr>
          <w:p w:rsidR="00022E1B" w:rsidRDefault="00022E1B" w:rsidP="00214DDF">
            <w:pPr>
              <w:spacing w:after="0" w:line="240" w:lineRule="auto"/>
              <w:jc w:val="both"/>
              <w:rPr>
                <w:rFonts w:ascii="Times New Roman" w:eastAsia="Times New Roman" w:hAnsi="Times New Roman" w:cs="Times New Roman"/>
                <w:color w:val="000000" w:themeColor="text1"/>
                <w:sz w:val="24"/>
                <w:szCs w:val="24"/>
              </w:rPr>
            </w:pPr>
          </w:p>
          <w:p w:rsidR="00C6457F" w:rsidRDefault="00C6457F" w:rsidP="00214DDF">
            <w:pPr>
              <w:spacing w:after="0" w:line="240" w:lineRule="auto"/>
              <w:jc w:val="both"/>
              <w:rPr>
                <w:rFonts w:ascii="Times New Roman" w:eastAsia="Times New Roman" w:hAnsi="Times New Roman" w:cs="Times New Roman"/>
                <w:color w:val="000000" w:themeColor="text1"/>
                <w:sz w:val="24"/>
                <w:szCs w:val="24"/>
              </w:rPr>
            </w:pPr>
          </w:p>
          <w:p w:rsidR="00D85E1B" w:rsidRPr="002E50E9" w:rsidRDefault="00D85E1B" w:rsidP="00214DDF">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 xml:space="preserve">Bị bãi bỏ bởi Nghị quyết số  01/2021/NQ-HĐND ngày 17/12/2021 của Hội </w:t>
            </w:r>
            <w:r w:rsidR="00075BAE">
              <w:rPr>
                <w:rFonts w:ascii="Times New Roman" w:eastAsia="Times New Roman" w:hAnsi="Times New Roman" w:cs="Times New Roman"/>
                <w:color w:val="000000" w:themeColor="text1"/>
                <w:sz w:val="24"/>
                <w:szCs w:val="24"/>
              </w:rPr>
              <w:t xml:space="preserve">đồng nhân dân thành phố về </w:t>
            </w:r>
            <w:r w:rsidRPr="002E50E9">
              <w:rPr>
                <w:rFonts w:ascii="Times New Roman" w:eastAsia="Times New Roman" w:hAnsi="Times New Roman" w:cs="Times New Roman"/>
                <w:color w:val="000000" w:themeColor="text1"/>
                <w:sz w:val="24"/>
                <w:szCs w:val="24"/>
              </w:rPr>
              <w:t>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vốn ngân sách thành phố Tây Ninh</w:t>
            </w:r>
          </w:p>
          <w:p w:rsidR="00D47061" w:rsidRPr="002E50E9" w:rsidRDefault="00D47061" w:rsidP="00214DDF">
            <w:pPr>
              <w:spacing w:line="264" w:lineRule="auto"/>
              <w:jc w:val="both"/>
              <w:rPr>
                <w:rFonts w:ascii="Times New Roman" w:hAnsi="Times New Roman" w:cs="Times New Roman"/>
                <w:color w:val="000000"/>
                <w:sz w:val="24"/>
                <w:szCs w:val="24"/>
              </w:rPr>
            </w:pPr>
          </w:p>
        </w:tc>
        <w:tc>
          <w:tcPr>
            <w:tcW w:w="2250" w:type="dxa"/>
          </w:tcPr>
          <w:p w:rsidR="00022E1B" w:rsidRDefault="00022E1B" w:rsidP="00D47061">
            <w:pPr>
              <w:jc w:val="center"/>
              <w:rPr>
                <w:rFonts w:ascii="Times New Roman" w:hAnsi="Times New Roman" w:cs="Times New Roman"/>
                <w:sz w:val="24"/>
                <w:szCs w:val="24"/>
              </w:rPr>
            </w:pPr>
          </w:p>
          <w:p w:rsidR="00D47061" w:rsidRPr="002E50E9" w:rsidRDefault="00D85E1B" w:rsidP="00C6457F">
            <w:pPr>
              <w:jc w:val="center"/>
              <w:rPr>
                <w:rFonts w:ascii="Times New Roman" w:hAnsi="Times New Roman" w:cs="Times New Roman"/>
                <w:sz w:val="24"/>
                <w:szCs w:val="24"/>
              </w:rPr>
            </w:pPr>
            <w:r w:rsidRPr="002E50E9">
              <w:rPr>
                <w:rFonts w:ascii="Times New Roman" w:hAnsi="Times New Roman" w:cs="Times New Roman"/>
                <w:sz w:val="24"/>
                <w:szCs w:val="24"/>
              </w:rPr>
              <w:t>24/12/2021</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2</w:t>
            </w:r>
          </w:p>
        </w:tc>
        <w:tc>
          <w:tcPr>
            <w:tcW w:w="1360" w:type="dxa"/>
          </w:tcPr>
          <w:p w:rsidR="007D45EC" w:rsidRDefault="007D45EC" w:rsidP="00D47061">
            <w:pPr>
              <w:spacing w:line="264" w:lineRule="auto"/>
              <w:jc w:val="both"/>
              <w:rPr>
                <w:rFonts w:ascii="Times New Roman" w:hAnsi="Times New Roman" w:cs="Times New Roman"/>
                <w:color w:val="000000"/>
                <w:sz w:val="24"/>
                <w:szCs w:val="24"/>
              </w:rPr>
            </w:pPr>
          </w:p>
          <w:p w:rsidR="00D47061" w:rsidRPr="002E50E9" w:rsidRDefault="00D85E1B"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7D45EC" w:rsidRDefault="007D45EC" w:rsidP="00D47061">
            <w:pPr>
              <w:spacing w:line="264" w:lineRule="auto"/>
              <w:jc w:val="both"/>
              <w:rPr>
                <w:rFonts w:ascii="Times New Roman" w:hAnsi="Times New Roman" w:cs="Times New Roman"/>
                <w:sz w:val="24"/>
                <w:szCs w:val="24"/>
              </w:rPr>
            </w:pPr>
          </w:p>
          <w:p w:rsidR="00D47061" w:rsidRPr="002E50E9" w:rsidRDefault="00D85E1B" w:rsidP="00D47061">
            <w:pPr>
              <w:spacing w:line="264" w:lineRule="auto"/>
              <w:jc w:val="both"/>
              <w:rPr>
                <w:rFonts w:ascii="Times New Roman" w:hAnsi="Times New Roman" w:cs="Times New Roman"/>
                <w:sz w:val="24"/>
                <w:szCs w:val="24"/>
              </w:rPr>
            </w:pPr>
            <w:r w:rsidRPr="002E50E9">
              <w:rPr>
                <w:rFonts w:ascii="Times New Roman" w:hAnsi="Times New Roman" w:cs="Times New Roman"/>
                <w:sz w:val="24"/>
                <w:szCs w:val="24"/>
              </w:rPr>
              <w:t xml:space="preserve">Số 11/2016/QĐ-UBND ngày 30/12/2016 </w:t>
            </w:r>
          </w:p>
        </w:tc>
        <w:tc>
          <w:tcPr>
            <w:tcW w:w="4364" w:type="dxa"/>
          </w:tcPr>
          <w:p w:rsidR="007D45EC" w:rsidRDefault="007D45EC" w:rsidP="00D47061">
            <w:pPr>
              <w:spacing w:line="264" w:lineRule="auto"/>
              <w:jc w:val="both"/>
              <w:rPr>
                <w:rFonts w:ascii="Times New Roman" w:hAnsi="Times New Roman" w:cs="Times New Roman"/>
                <w:sz w:val="24"/>
                <w:szCs w:val="24"/>
              </w:rPr>
            </w:pPr>
          </w:p>
          <w:p w:rsidR="00D47061" w:rsidRPr="002E50E9" w:rsidRDefault="00D85E1B"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 xml:space="preserve">Ban hành Quy định chức năng, nhiệm vụ, quyền hạn và cơ cấu tổ chức của Phòng Tài chính - Kế hoạch  thành phố </w:t>
            </w:r>
          </w:p>
        </w:tc>
        <w:tc>
          <w:tcPr>
            <w:tcW w:w="3206" w:type="dxa"/>
          </w:tcPr>
          <w:p w:rsidR="002A3BB7" w:rsidRPr="002E50E9" w:rsidRDefault="00D85E1B" w:rsidP="00D47061">
            <w:pPr>
              <w:spacing w:line="264" w:lineRule="auto"/>
              <w:jc w:val="center"/>
              <w:rPr>
                <w:rFonts w:ascii="Times New Roman" w:hAnsi="Times New Roman" w:cs="Times New Roman"/>
                <w:color w:val="000000"/>
                <w:sz w:val="24"/>
                <w:szCs w:val="24"/>
              </w:rPr>
            </w:pPr>
            <w:r w:rsidRPr="002E50E9">
              <w:rPr>
                <w:rFonts w:ascii="Times New Roman" w:hAnsi="Times New Roman" w:cs="Times New Roman"/>
                <w:color w:val="000000"/>
                <w:sz w:val="24"/>
                <w:szCs w:val="24"/>
              </w:rPr>
              <w:t xml:space="preserve"> </w:t>
            </w:r>
          </w:p>
          <w:p w:rsidR="00D47061" w:rsidRPr="002E50E9" w:rsidRDefault="00D85E1B" w:rsidP="00214DDF">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 xml:space="preserve">Bị </w:t>
            </w:r>
            <w:r w:rsidRPr="002E50E9">
              <w:rPr>
                <w:rFonts w:ascii="Times New Roman" w:hAnsi="Times New Roman" w:cs="Times New Roman"/>
                <w:color w:val="000000" w:themeColor="text1"/>
                <w:sz w:val="24"/>
                <w:szCs w:val="24"/>
              </w:rPr>
              <w:t xml:space="preserve">thay thế bởi </w:t>
            </w:r>
            <w:r w:rsidRPr="002E50E9">
              <w:rPr>
                <w:rFonts w:ascii="Times New Roman" w:hAnsi="Times New Roman" w:cs="Times New Roman"/>
                <w:bCs/>
                <w:sz w:val="24"/>
                <w:szCs w:val="24"/>
              </w:rPr>
              <w:t xml:space="preserve">Quyết định số 01/2023/QĐ-UBND ngày 20/02/2023 </w:t>
            </w:r>
            <w:r w:rsidRPr="002E50E9">
              <w:rPr>
                <w:rFonts w:ascii="Times New Roman" w:hAnsi="Times New Roman" w:cs="Times New Roman"/>
                <w:color w:val="000000" w:themeColor="text1"/>
                <w:sz w:val="24"/>
                <w:szCs w:val="24"/>
              </w:rPr>
              <w:t xml:space="preserve">của Ủy ban nhân dân thành phố Tây Ninh </w:t>
            </w:r>
            <w:r w:rsidRPr="002E50E9">
              <w:rPr>
                <w:rFonts w:ascii="Times New Roman" w:hAnsi="Times New Roman" w:cs="Times New Roman"/>
                <w:bCs/>
                <w:sz w:val="24"/>
                <w:szCs w:val="24"/>
              </w:rPr>
              <w:t xml:space="preserve"> </w:t>
            </w:r>
            <w:r w:rsidRPr="002E50E9">
              <w:rPr>
                <w:rFonts w:ascii="Times New Roman" w:hAnsi="Times New Roman" w:cs="Times New Roman"/>
                <w:color w:val="000000"/>
                <w:sz w:val="24"/>
                <w:szCs w:val="24"/>
              </w:rPr>
              <w:t xml:space="preserve">về </w:t>
            </w:r>
            <w:r w:rsidRPr="002E50E9">
              <w:rPr>
                <w:rFonts w:ascii="Times New Roman" w:hAnsi="Times New Roman" w:cs="Times New Roman"/>
                <w:bCs/>
                <w:sz w:val="24"/>
                <w:szCs w:val="24"/>
                <w:lang w:val="vi-VN"/>
              </w:rPr>
              <w:t xml:space="preserve">việc ban hành </w:t>
            </w:r>
            <w:r w:rsidRPr="002E50E9">
              <w:rPr>
                <w:rFonts w:ascii="Times New Roman" w:hAnsi="Times New Roman" w:cs="Times New Roman"/>
                <w:sz w:val="24"/>
                <w:szCs w:val="24"/>
              </w:rPr>
              <w:t>Quy định chức năng, nhiệm vụ, quyền hạn và cơ cấu tổ chức của Tài chính - Kế hoạch</w:t>
            </w:r>
            <w:r w:rsidRPr="002E50E9">
              <w:rPr>
                <w:rFonts w:ascii="Times New Roman" w:hAnsi="Times New Roman" w:cs="Times New Roman"/>
                <w:bCs/>
                <w:sz w:val="24"/>
                <w:szCs w:val="24"/>
              </w:rPr>
              <w:t xml:space="preserve"> </w:t>
            </w:r>
            <w:r w:rsidRPr="002E50E9">
              <w:rPr>
                <w:rStyle w:val="fontstyle01"/>
                <w:b w:val="0"/>
                <w:sz w:val="24"/>
                <w:szCs w:val="24"/>
              </w:rPr>
              <w:t>thành phố Tây Ninh</w:t>
            </w:r>
            <w:r w:rsidRPr="002E50E9">
              <w:rPr>
                <w:rStyle w:val="fontstyle01"/>
                <w:sz w:val="24"/>
                <w:szCs w:val="24"/>
              </w:rPr>
              <w:t xml:space="preserve"> </w:t>
            </w:r>
          </w:p>
        </w:tc>
        <w:tc>
          <w:tcPr>
            <w:tcW w:w="2250" w:type="dxa"/>
          </w:tcPr>
          <w:p w:rsidR="007D45EC" w:rsidRDefault="007D45EC" w:rsidP="00C6457F">
            <w:pPr>
              <w:rPr>
                <w:rFonts w:ascii="Times New Roman" w:hAnsi="Times New Roman" w:cs="Times New Roman"/>
                <w:color w:val="000000"/>
                <w:sz w:val="24"/>
                <w:szCs w:val="24"/>
              </w:rPr>
            </w:pPr>
          </w:p>
          <w:p w:rsidR="00D47061" w:rsidRPr="002E50E9" w:rsidRDefault="00D85E1B" w:rsidP="00D47061">
            <w:pPr>
              <w:jc w:val="center"/>
              <w:rPr>
                <w:rFonts w:ascii="Times New Roman" w:hAnsi="Times New Roman" w:cs="Times New Roman"/>
                <w:sz w:val="24"/>
                <w:szCs w:val="24"/>
              </w:rPr>
            </w:pPr>
            <w:r w:rsidRPr="002E50E9">
              <w:rPr>
                <w:rFonts w:ascii="Times New Roman" w:hAnsi="Times New Roman" w:cs="Times New Roman"/>
                <w:color w:val="000000"/>
                <w:sz w:val="24"/>
                <w:szCs w:val="24"/>
              </w:rPr>
              <w:t>28/02/2023</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3</w:t>
            </w:r>
          </w:p>
        </w:tc>
        <w:tc>
          <w:tcPr>
            <w:tcW w:w="1360" w:type="dxa"/>
          </w:tcPr>
          <w:p w:rsidR="007D45EC" w:rsidRDefault="007D45EC" w:rsidP="002A3BB7">
            <w:pPr>
              <w:spacing w:line="264" w:lineRule="auto"/>
              <w:jc w:val="both"/>
              <w:rPr>
                <w:rFonts w:ascii="Times New Roman" w:hAnsi="Times New Roman" w:cs="Times New Roman"/>
                <w:color w:val="000000"/>
                <w:sz w:val="24"/>
                <w:szCs w:val="24"/>
              </w:rPr>
            </w:pPr>
          </w:p>
          <w:p w:rsidR="00D47061" w:rsidRPr="002E50E9" w:rsidRDefault="002A3BB7" w:rsidP="002A3BB7">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tc>
        <w:tc>
          <w:tcPr>
            <w:tcW w:w="2699"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D47061" w:rsidRPr="002E50E9" w:rsidRDefault="00D85E1B" w:rsidP="00D47061">
            <w:pPr>
              <w:spacing w:line="264" w:lineRule="auto"/>
              <w:jc w:val="both"/>
              <w:rPr>
                <w:rFonts w:ascii="Times New Roman" w:hAnsi="Times New Roman" w:cs="Times New Roman"/>
                <w:sz w:val="24"/>
                <w:szCs w:val="24"/>
              </w:rPr>
            </w:pPr>
            <w:r w:rsidRPr="002E50E9">
              <w:rPr>
                <w:rFonts w:ascii="Times New Roman" w:hAnsi="Times New Roman" w:cs="Times New Roman"/>
                <w:color w:val="000000" w:themeColor="text1"/>
                <w:sz w:val="24"/>
                <w:szCs w:val="24"/>
              </w:rPr>
              <w:t>Số 02/2017/NQ-HĐND ngày 15/12/2017</w:t>
            </w:r>
          </w:p>
        </w:tc>
        <w:tc>
          <w:tcPr>
            <w:tcW w:w="4364"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D47061" w:rsidRPr="002E50E9" w:rsidRDefault="00D85E1B"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Điều chỉnh kế hoạch đầu tư công trung hạn 5 năm (giai đoạn 2016-2020) nguồn vốn ngân sách thành phố</w:t>
            </w:r>
          </w:p>
        </w:tc>
        <w:tc>
          <w:tcPr>
            <w:tcW w:w="3206" w:type="dxa"/>
          </w:tcPr>
          <w:p w:rsidR="007D45EC" w:rsidRDefault="007D45EC" w:rsidP="00D85E1B">
            <w:pPr>
              <w:spacing w:after="0" w:line="240" w:lineRule="auto"/>
              <w:jc w:val="both"/>
              <w:rPr>
                <w:rFonts w:ascii="Times New Roman" w:eastAsia="Times New Roman" w:hAnsi="Times New Roman" w:cs="Times New Roman"/>
                <w:color w:val="000000" w:themeColor="text1"/>
                <w:sz w:val="24"/>
                <w:szCs w:val="24"/>
              </w:rPr>
            </w:pPr>
          </w:p>
          <w:p w:rsidR="007D45EC" w:rsidRDefault="007D45EC" w:rsidP="00D85E1B">
            <w:pPr>
              <w:spacing w:after="0" w:line="240" w:lineRule="auto"/>
              <w:jc w:val="both"/>
              <w:rPr>
                <w:rFonts w:ascii="Times New Roman" w:eastAsia="Times New Roman" w:hAnsi="Times New Roman" w:cs="Times New Roman"/>
                <w:color w:val="000000" w:themeColor="text1"/>
                <w:sz w:val="24"/>
                <w:szCs w:val="24"/>
              </w:rPr>
            </w:pPr>
          </w:p>
          <w:p w:rsidR="00D47061" w:rsidRPr="00022E1B" w:rsidRDefault="00D85E1B" w:rsidP="00022E1B">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Bị bãi bỏ bởi Nghị quyết số  01/2021/NQ-HĐND ngày 17/12/2021 của Hội đồng nhân dân thành phố về việc 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vốn ngân sách thành phố Tây Ninh</w:t>
            </w:r>
          </w:p>
        </w:tc>
        <w:tc>
          <w:tcPr>
            <w:tcW w:w="2250" w:type="dxa"/>
          </w:tcPr>
          <w:p w:rsidR="007D45EC" w:rsidRDefault="007D45EC" w:rsidP="00022E1B">
            <w:pPr>
              <w:rPr>
                <w:rFonts w:ascii="Times New Roman" w:hAnsi="Times New Roman" w:cs="Times New Roman"/>
                <w:sz w:val="24"/>
                <w:szCs w:val="24"/>
              </w:rPr>
            </w:pPr>
          </w:p>
          <w:p w:rsidR="00022E1B" w:rsidRDefault="00D85E1B" w:rsidP="002A3BB7">
            <w:pPr>
              <w:jc w:val="center"/>
              <w:rPr>
                <w:rFonts w:ascii="Times New Roman" w:hAnsi="Times New Roman" w:cs="Times New Roman"/>
                <w:sz w:val="24"/>
                <w:szCs w:val="24"/>
              </w:rPr>
            </w:pPr>
            <w:r w:rsidRPr="002E50E9">
              <w:rPr>
                <w:rFonts w:ascii="Times New Roman" w:hAnsi="Times New Roman" w:cs="Times New Roman"/>
                <w:sz w:val="24"/>
                <w:szCs w:val="24"/>
              </w:rPr>
              <w:t>24/12/2021</w:t>
            </w:r>
          </w:p>
          <w:p w:rsidR="00022E1B" w:rsidRPr="00022E1B" w:rsidRDefault="00022E1B" w:rsidP="00022E1B">
            <w:pPr>
              <w:rPr>
                <w:rFonts w:ascii="Times New Roman" w:hAnsi="Times New Roman" w:cs="Times New Roman"/>
                <w:sz w:val="24"/>
                <w:szCs w:val="24"/>
              </w:rPr>
            </w:pPr>
          </w:p>
          <w:p w:rsidR="00022E1B" w:rsidRPr="00022E1B" w:rsidRDefault="00022E1B" w:rsidP="00022E1B">
            <w:pPr>
              <w:rPr>
                <w:rFonts w:ascii="Times New Roman" w:hAnsi="Times New Roman" w:cs="Times New Roman"/>
                <w:sz w:val="24"/>
                <w:szCs w:val="24"/>
              </w:rPr>
            </w:pPr>
          </w:p>
          <w:p w:rsidR="00022E1B" w:rsidRPr="00022E1B" w:rsidRDefault="00022E1B" w:rsidP="00022E1B">
            <w:pPr>
              <w:rPr>
                <w:rFonts w:ascii="Times New Roman" w:hAnsi="Times New Roman" w:cs="Times New Roman"/>
                <w:sz w:val="24"/>
                <w:szCs w:val="24"/>
              </w:rPr>
            </w:pPr>
          </w:p>
          <w:p w:rsidR="00022E1B" w:rsidRPr="00022E1B" w:rsidRDefault="00022E1B" w:rsidP="00022E1B">
            <w:pPr>
              <w:rPr>
                <w:rFonts w:ascii="Times New Roman" w:hAnsi="Times New Roman" w:cs="Times New Roman"/>
                <w:sz w:val="24"/>
                <w:szCs w:val="24"/>
              </w:rPr>
            </w:pPr>
          </w:p>
          <w:p w:rsidR="00022E1B" w:rsidRPr="00022E1B" w:rsidRDefault="00022E1B" w:rsidP="00022E1B">
            <w:pPr>
              <w:rPr>
                <w:rFonts w:ascii="Times New Roman" w:hAnsi="Times New Roman" w:cs="Times New Roman"/>
                <w:sz w:val="24"/>
                <w:szCs w:val="24"/>
              </w:rPr>
            </w:pPr>
          </w:p>
          <w:p w:rsidR="00022E1B" w:rsidRPr="00022E1B" w:rsidRDefault="00022E1B" w:rsidP="00022E1B">
            <w:pPr>
              <w:rPr>
                <w:rFonts w:ascii="Times New Roman" w:hAnsi="Times New Roman" w:cs="Times New Roman"/>
                <w:sz w:val="24"/>
                <w:szCs w:val="24"/>
              </w:rPr>
            </w:pPr>
          </w:p>
          <w:p w:rsidR="00022E1B" w:rsidRDefault="00022E1B" w:rsidP="00022E1B">
            <w:pPr>
              <w:rPr>
                <w:rFonts w:ascii="Times New Roman" w:hAnsi="Times New Roman" w:cs="Times New Roman"/>
                <w:sz w:val="24"/>
                <w:szCs w:val="24"/>
              </w:rPr>
            </w:pPr>
          </w:p>
          <w:p w:rsidR="00022E1B" w:rsidRDefault="00022E1B" w:rsidP="00022E1B">
            <w:pPr>
              <w:rPr>
                <w:rFonts w:ascii="Times New Roman" w:hAnsi="Times New Roman" w:cs="Times New Roman"/>
                <w:sz w:val="24"/>
                <w:szCs w:val="24"/>
              </w:rPr>
            </w:pPr>
          </w:p>
          <w:p w:rsidR="00C6457F" w:rsidRPr="00022E1B" w:rsidRDefault="00C6457F" w:rsidP="00022E1B">
            <w:pPr>
              <w:rPr>
                <w:rFonts w:ascii="Times New Roman" w:hAnsi="Times New Roman" w:cs="Times New Roman"/>
                <w:sz w:val="24"/>
                <w:szCs w:val="24"/>
              </w:rPr>
            </w:pP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4</w:t>
            </w:r>
          </w:p>
        </w:tc>
        <w:tc>
          <w:tcPr>
            <w:tcW w:w="1360" w:type="dxa"/>
          </w:tcPr>
          <w:p w:rsidR="007D45EC" w:rsidRDefault="007D45EC" w:rsidP="002A3BB7">
            <w:pPr>
              <w:spacing w:line="264" w:lineRule="auto"/>
              <w:jc w:val="both"/>
              <w:rPr>
                <w:rFonts w:ascii="Times New Roman" w:hAnsi="Times New Roman" w:cs="Times New Roman"/>
                <w:color w:val="000000"/>
                <w:sz w:val="24"/>
                <w:szCs w:val="24"/>
              </w:rPr>
            </w:pPr>
          </w:p>
          <w:p w:rsidR="00D47061" w:rsidRPr="002E50E9" w:rsidRDefault="002A3BB7" w:rsidP="002A3BB7">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tc>
        <w:tc>
          <w:tcPr>
            <w:tcW w:w="2699"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D47061" w:rsidRPr="002E50E9" w:rsidRDefault="00724C1D" w:rsidP="00D47061">
            <w:pPr>
              <w:spacing w:line="264" w:lineRule="auto"/>
              <w:jc w:val="both"/>
              <w:rPr>
                <w:rFonts w:ascii="Times New Roman" w:hAnsi="Times New Roman" w:cs="Times New Roman"/>
                <w:sz w:val="24"/>
                <w:szCs w:val="24"/>
              </w:rPr>
            </w:pPr>
            <w:r w:rsidRPr="002E50E9">
              <w:rPr>
                <w:rFonts w:ascii="Times New Roman" w:hAnsi="Times New Roman" w:cs="Times New Roman"/>
                <w:color w:val="000000" w:themeColor="text1"/>
                <w:sz w:val="24"/>
                <w:szCs w:val="24"/>
              </w:rPr>
              <w:t>Số 01/2019/NQ-HĐND ngày 25/6/2019</w:t>
            </w:r>
          </w:p>
        </w:tc>
        <w:tc>
          <w:tcPr>
            <w:tcW w:w="4364"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30712A" w:rsidRDefault="0030712A" w:rsidP="0030712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Pr="00390758">
              <w:rPr>
                <w:rFonts w:ascii="Times New Roman" w:hAnsi="Times New Roman" w:cs="Times New Roman"/>
                <w:color w:val="000000" w:themeColor="text1"/>
                <w:sz w:val="24"/>
                <w:szCs w:val="24"/>
              </w:rPr>
              <w:t>ề sửa đổi, bổ</w:t>
            </w:r>
            <w:r>
              <w:rPr>
                <w:rFonts w:ascii="Times New Roman" w:hAnsi="Times New Roman" w:cs="Times New Roman"/>
                <w:color w:val="000000" w:themeColor="text1"/>
                <w:sz w:val="24"/>
                <w:szCs w:val="24"/>
              </w:rPr>
              <w:t xml:space="preserve"> sung Đ</w:t>
            </w:r>
            <w:r w:rsidRPr="00390758">
              <w:rPr>
                <w:rFonts w:ascii="Times New Roman" w:hAnsi="Times New Roman" w:cs="Times New Roman"/>
                <w:color w:val="000000" w:themeColor="text1"/>
                <w:sz w:val="24"/>
                <w:szCs w:val="24"/>
              </w:rPr>
              <w:t>iề</w:t>
            </w:r>
            <w:r>
              <w:rPr>
                <w:rFonts w:ascii="Times New Roman" w:hAnsi="Times New Roman" w:cs="Times New Roman"/>
                <w:color w:val="000000" w:themeColor="text1"/>
                <w:sz w:val="24"/>
                <w:szCs w:val="24"/>
              </w:rPr>
              <w:t>u 1 N</w:t>
            </w:r>
            <w:r w:rsidRPr="00390758">
              <w:rPr>
                <w:rFonts w:ascii="Times New Roman" w:hAnsi="Times New Roman" w:cs="Times New Roman"/>
                <w:color w:val="000000" w:themeColor="text1"/>
                <w:sz w:val="24"/>
                <w:szCs w:val="24"/>
              </w:rPr>
              <w:t>ghị quyết số 02/2017/NQ-HĐND ngày 15/12/2017 củ</w:t>
            </w:r>
            <w:r>
              <w:rPr>
                <w:rFonts w:ascii="Times New Roman" w:hAnsi="Times New Roman" w:cs="Times New Roman"/>
                <w:color w:val="000000" w:themeColor="text1"/>
                <w:sz w:val="24"/>
                <w:szCs w:val="24"/>
              </w:rPr>
              <w:t xml:space="preserve">a </w:t>
            </w:r>
            <w:r w:rsidRPr="00390758">
              <w:rPr>
                <w:rFonts w:ascii="Times New Roman" w:eastAsia="Times New Roman" w:hAnsi="Times New Roman" w:cs="Times New Roman"/>
                <w:color w:val="000000" w:themeColor="text1"/>
                <w:sz w:val="24"/>
                <w:szCs w:val="24"/>
              </w:rPr>
              <w:t xml:space="preserve">Hội đồng nhân dân thành phố </w:t>
            </w:r>
            <w:r w:rsidRPr="00390758">
              <w:rPr>
                <w:rFonts w:ascii="Times New Roman" w:hAnsi="Times New Roman" w:cs="Times New Roman"/>
                <w:color w:val="000000" w:themeColor="text1"/>
                <w:sz w:val="24"/>
                <w:szCs w:val="24"/>
              </w:rPr>
              <w:t xml:space="preserve">về điều chỉnh kế hoạch đầu tư công trung hạn 5 năm (giai đoạn 2016-2020) nguồn ngân sách thành phố </w:t>
            </w:r>
          </w:p>
          <w:p w:rsidR="00D47061" w:rsidRPr="002E50E9" w:rsidRDefault="00D47061" w:rsidP="00D47061">
            <w:pPr>
              <w:spacing w:line="264" w:lineRule="auto"/>
              <w:jc w:val="both"/>
              <w:rPr>
                <w:rFonts w:ascii="Times New Roman" w:hAnsi="Times New Roman" w:cs="Times New Roman"/>
                <w:color w:val="000000"/>
                <w:sz w:val="24"/>
                <w:szCs w:val="24"/>
              </w:rPr>
            </w:pPr>
          </w:p>
        </w:tc>
        <w:tc>
          <w:tcPr>
            <w:tcW w:w="3206" w:type="dxa"/>
          </w:tcPr>
          <w:p w:rsidR="002A3BB7" w:rsidRPr="002E50E9" w:rsidRDefault="002A3BB7" w:rsidP="00724C1D">
            <w:pPr>
              <w:spacing w:after="0" w:line="240" w:lineRule="auto"/>
              <w:jc w:val="both"/>
              <w:rPr>
                <w:rFonts w:ascii="Times New Roman" w:eastAsia="Times New Roman" w:hAnsi="Times New Roman" w:cs="Times New Roman"/>
                <w:color w:val="000000" w:themeColor="text1"/>
                <w:sz w:val="24"/>
                <w:szCs w:val="24"/>
              </w:rPr>
            </w:pPr>
          </w:p>
          <w:p w:rsidR="00D47061" w:rsidRPr="002E50E9" w:rsidRDefault="00724C1D" w:rsidP="002A3BB7">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Bị bãi bỏ bởi Nghị quyết số  01/2021/NQ-HĐND ngày 17/12/2021 của Hội đồng nhân dân thành phố về việc 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vốn ngân sách thành phố Tây Ninh</w:t>
            </w:r>
          </w:p>
        </w:tc>
        <w:tc>
          <w:tcPr>
            <w:tcW w:w="2250" w:type="dxa"/>
          </w:tcPr>
          <w:p w:rsidR="007D45EC" w:rsidRDefault="007D45EC" w:rsidP="00022E1B">
            <w:pPr>
              <w:rPr>
                <w:rFonts w:ascii="Times New Roman" w:hAnsi="Times New Roman" w:cs="Times New Roman"/>
                <w:sz w:val="24"/>
                <w:szCs w:val="24"/>
              </w:rPr>
            </w:pPr>
          </w:p>
          <w:p w:rsidR="00D47061" w:rsidRDefault="00724C1D" w:rsidP="00D47061">
            <w:pPr>
              <w:jc w:val="center"/>
              <w:rPr>
                <w:rFonts w:ascii="Times New Roman" w:hAnsi="Times New Roman" w:cs="Times New Roman"/>
                <w:sz w:val="24"/>
                <w:szCs w:val="24"/>
              </w:rPr>
            </w:pPr>
            <w:r w:rsidRPr="002E50E9">
              <w:rPr>
                <w:rFonts w:ascii="Times New Roman" w:hAnsi="Times New Roman" w:cs="Times New Roman"/>
                <w:sz w:val="24"/>
                <w:szCs w:val="24"/>
              </w:rPr>
              <w:t>24/12/2021</w:t>
            </w:r>
          </w:p>
          <w:p w:rsidR="007D45EC" w:rsidRDefault="007D45EC" w:rsidP="00D47061">
            <w:pPr>
              <w:jc w:val="center"/>
              <w:rPr>
                <w:rFonts w:ascii="Times New Roman" w:hAnsi="Times New Roman" w:cs="Times New Roman"/>
                <w:sz w:val="24"/>
                <w:szCs w:val="24"/>
              </w:rPr>
            </w:pPr>
          </w:p>
          <w:p w:rsidR="007D45EC" w:rsidRDefault="007D45EC" w:rsidP="00D47061">
            <w:pPr>
              <w:jc w:val="center"/>
              <w:rPr>
                <w:rFonts w:ascii="Times New Roman" w:hAnsi="Times New Roman" w:cs="Times New Roman"/>
                <w:sz w:val="24"/>
                <w:szCs w:val="24"/>
              </w:rPr>
            </w:pPr>
          </w:p>
          <w:p w:rsidR="007D45EC" w:rsidRDefault="007D45EC" w:rsidP="00D47061">
            <w:pPr>
              <w:jc w:val="center"/>
              <w:rPr>
                <w:rFonts w:ascii="Times New Roman" w:hAnsi="Times New Roman" w:cs="Times New Roman"/>
                <w:sz w:val="24"/>
                <w:szCs w:val="24"/>
              </w:rPr>
            </w:pPr>
          </w:p>
          <w:p w:rsidR="007D45EC" w:rsidRDefault="007D45EC" w:rsidP="00D47061">
            <w:pPr>
              <w:jc w:val="center"/>
              <w:rPr>
                <w:rFonts w:ascii="Times New Roman" w:hAnsi="Times New Roman" w:cs="Times New Roman"/>
                <w:sz w:val="24"/>
                <w:szCs w:val="24"/>
              </w:rPr>
            </w:pPr>
          </w:p>
          <w:p w:rsidR="007D45EC" w:rsidRDefault="007D45EC" w:rsidP="00D47061">
            <w:pPr>
              <w:jc w:val="center"/>
              <w:rPr>
                <w:rFonts w:ascii="Times New Roman" w:hAnsi="Times New Roman" w:cs="Times New Roman"/>
                <w:sz w:val="24"/>
                <w:szCs w:val="24"/>
              </w:rPr>
            </w:pPr>
          </w:p>
          <w:p w:rsidR="007D45EC" w:rsidRDefault="007D45EC" w:rsidP="00D47061">
            <w:pPr>
              <w:jc w:val="center"/>
              <w:rPr>
                <w:rFonts w:ascii="Times New Roman" w:hAnsi="Times New Roman" w:cs="Times New Roman"/>
                <w:sz w:val="24"/>
                <w:szCs w:val="24"/>
              </w:rPr>
            </w:pPr>
          </w:p>
          <w:p w:rsidR="007D45EC" w:rsidRPr="002E50E9" w:rsidRDefault="007D45EC" w:rsidP="00022E1B">
            <w:pPr>
              <w:rPr>
                <w:rFonts w:ascii="Times New Roman" w:hAnsi="Times New Roman" w:cs="Times New Roman"/>
                <w:sz w:val="24"/>
                <w:szCs w:val="24"/>
              </w:rPr>
            </w:pP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5</w:t>
            </w:r>
          </w:p>
        </w:tc>
        <w:tc>
          <w:tcPr>
            <w:tcW w:w="1360" w:type="dxa"/>
          </w:tcPr>
          <w:p w:rsidR="007D45EC" w:rsidRDefault="007D45EC" w:rsidP="002A3BB7">
            <w:pPr>
              <w:spacing w:line="264" w:lineRule="auto"/>
              <w:jc w:val="both"/>
              <w:rPr>
                <w:rFonts w:ascii="Times New Roman" w:hAnsi="Times New Roman" w:cs="Times New Roman"/>
                <w:color w:val="000000"/>
                <w:sz w:val="24"/>
                <w:szCs w:val="24"/>
              </w:rPr>
            </w:pPr>
          </w:p>
          <w:p w:rsidR="00022E1B" w:rsidRDefault="002A3BB7" w:rsidP="002A3BB7">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p w:rsidR="00022E1B" w:rsidRPr="00022E1B" w:rsidRDefault="00022E1B" w:rsidP="00022E1B">
            <w:pPr>
              <w:rPr>
                <w:rFonts w:ascii="Times New Roman" w:hAnsi="Times New Roman" w:cs="Times New Roman"/>
                <w:sz w:val="24"/>
                <w:szCs w:val="24"/>
              </w:rPr>
            </w:pPr>
          </w:p>
          <w:p w:rsidR="00D47061" w:rsidRPr="00022E1B" w:rsidRDefault="00D47061" w:rsidP="00022E1B">
            <w:pPr>
              <w:rPr>
                <w:rFonts w:ascii="Times New Roman" w:hAnsi="Times New Roman" w:cs="Times New Roman"/>
                <w:sz w:val="24"/>
                <w:szCs w:val="24"/>
              </w:rPr>
            </w:pPr>
          </w:p>
        </w:tc>
        <w:tc>
          <w:tcPr>
            <w:tcW w:w="2699" w:type="dxa"/>
          </w:tcPr>
          <w:p w:rsidR="007D45EC" w:rsidRDefault="007D45EC" w:rsidP="00D47061">
            <w:pPr>
              <w:spacing w:line="264" w:lineRule="auto"/>
              <w:jc w:val="both"/>
              <w:rPr>
                <w:rFonts w:ascii="Times New Roman" w:eastAsia="Times New Roman" w:hAnsi="Times New Roman" w:cs="Times New Roman"/>
                <w:color w:val="000000" w:themeColor="text1"/>
                <w:sz w:val="24"/>
                <w:szCs w:val="24"/>
              </w:rPr>
            </w:pPr>
          </w:p>
          <w:p w:rsidR="00022E1B" w:rsidRDefault="00724C1D" w:rsidP="00D47061">
            <w:pPr>
              <w:spacing w:line="264" w:lineRule="auto"/>
              <w:jc w:val="both"/>
              <w:rPr>
                <w:rFonts w:ascii="Times New Roman" w:hAnsi="Times New Roman" w:cs="Times New Roman"/>
                <w:sz w:val="24"/>
                <w:szCs w:val="24"/>
              </w:rPr>
            </w:pPr>
            <w:r w:rsidRPr="002E50E9">
              <w:rPr>
                <w:rFonts w:ascii="Times New Roman" w:eastAsia="Times New Roman" w:hAnsi="Times New Roman" w:cs="Times New Roman"/>
                <w:color w:val="000000" w:themeColor="text1"/>
                <w:sz w:val="24"/>
                <w:szCs w:val="24"/>
              </w:rPr>
              <w:t xml:space="preserve">Số 17/2019/NQ-HĐND ngày 17/ 12/2019 </w:t>
            </w:r>
          </w:p>
          <w:p w:rsidR="00D47061" w:rsidRPr="00022E1B" w:rsidRDefault="00D47061" w:rsidP="00022E1B">
            <w:pPr>
              <w:rPr>
                <w:rFonts w:ascii="Times New Roman" w:hAnsi="Times New Roman" w:cs="Times New Roman"/>
                <w:sz w:val="24"/>
                <w:szCs w:val="24"/>
              </w:rPr>
            </w:pPr>
          </w:p>
        </w:tc>
        <w:tc>
          <w:tcPr>
            <w:tcW w:w="4364" w:type="dxa"/>
          </w:tcPr>
          <w:p w:rsidR="003041EF" w:rsidRDefault="003041EF" w:rsidP="00D47061">
            <w:pPr>
              <w:spacing w:line="264" w:lineRule="auto"/>
              <w:jc w:val="both"/>
              <w:rPr>
                <w:rFonts w:ascii="Times New Roman" w:eastAsia="Times New Roman" w:hAnsi="Times New Roman" w:cs="Times New Roman"/>
                <w:color w:val="000000" w:themeColor="text1"/>
                <w:sz w:val="24"/>
                <w:szCs w:val="24"/>
              </w:rPr>
            </w:pPr>
          </w:p>
          <w:p w:rsidR="0030712A" w:rsidRDefault="0030712A" w:rsidP="0030712A">
            <w:pPr>
              <w:spacing w:after="0" w:line="240" w:lineRule="auto"/>
              <w:jc w:val="both"/>
              <w:rPr>
                <w:rFonts w:ascii="Times New Roman" w:hAnsi="Times New Roman" w:cs="Times New Roman"/>
                <w:bCs/>
                <w:color w:val="000000" w:themeColor="text1"/>
                <w:sz w:val="24"/>
                <w:szCs w:val="24"/>
                <w:lang w:eastAsia="vi-VN"/>
              </w:rPr>
            </w:pPr>
            <w:r>
              <w:rPr>
                <w:rFonts w:ascii="Times New Roman" w:eastAsia="Times New Roman" w:hAnsi="Times New Roman" w:cs="Times New Roman"/>
                <w:color w:val="000000" w:themeColor="text1"/>
                <w:sz w:val="24"/>
                <w:szCs w:val="24"/>
              </w:rPr>
              <w:t>Về s</w:t>
            </w:r>
            <w:r w:rsidRPr="00390758">
              <w:rPr>
                <w:rFonts w:ascii="Times New Roman" w:eastAsia="Times New Roman" w:hAnsi="Times New Roman" w:cs="Times New Roman"/>
                <w:color w:val="000000" w:themeColor="text1"/>
                <w:sz w:val="24"/>
                <w:szCs w:val="24"/>
              </w:rPr>
              <w:t>ửa đổi, bổ sung Điều 1 của Nghị quyết s</w:t>
            </w:r>
            <w:r>
              <w:rPr>
                <w:rFonts w:ascii="Times New Roman" w:eastAsia="Times New Roman" w:hAnsi="Times New Roman" w:cs="Times New Roman"/>
                <w:color w:val="000000" w:themeColor="text1"/>
                <w:sz w:val="24"/>
                <w:szCs w:val="24"/>
              </w:rPr>
              <w:t>ố 01/2019/NQ-HĐND ngày 25/6/</w:t>
            </w:r>
            <w:r w:rsidRPr="00390758">
              <w:rPr>
                <w:rFonts w:ascii="Times New Roman" w:eastAsia="Times New Roman" w:hAnsi="Times New Roman" w:cs="Times New Roman"/>
                <w:color w:val="000000" w:themeColor="text1"/>
                <w:sz w:val="24"/>
                <w:szCs w:val="24"/>
              </w:rPr>
              <w:t>2019 của Hội đồng nhân dân thành phố Tây Ninh “về sửa đổi, bổ sung Điều 1 của Nghị quyết số 02/2017/NQ-HĐND ngày 15/12/2017 của Hội đồng nhân dân thành phố Tây Ninh về điều chỉnh Kế hoạch</w:t>
            </w:r>
            <w:r w:rsidRPr="00390758">
              <w:rPr>
                <w:rFonts w:ascii="Times New Roman" w:hAnsi="Times New Roman" w:cs="Times New Roman"/>
                <w:bCs/>
                <w:color w:val="000000" w:themeColor="text1"/>
                <w:sz w:val="24"/>
                <w:szCs w:val="24"/>
                <w:lang w:eastAsia="vi-VN"/>
              </w:rPr>
              <w:t xml:space="preserve"> đầu tư công trung hạn 5 năm (giai đoạn 2016-2020) nguồn vốn ngân sách thành phố Tây Ninh</w:t>
            </w:r>
          </w:p>
          <w:p w:rsidR="00D47061" w:rsidRPr="00022E1B" w:rsidRDefault="00D47061" w:rsidP="00D47061">
            <w:pPr>
              <w:spacing w:line="264" w:lineRule="auto"/>
              <w:jc w:val="both"/>
              <w:rPr>
                <w:rFonts w:ascii="Times New Roman" w:hAnsi="Times New Roman" w:cs="Times New Roman"/>
                <w:bCs/>
                <w:color w:val="000000" w:themeColor="text1"/>
                <w:sz w:val="24"/>
                <w:szCs w:val="24"/>
                <w:lang w:eastAsia="vi-VN"/>
              </w:rPr>
            </w:pPr>
          </w:p>
        </w:tc>
        <w:tc>
          <w:tcPr>
            <w:tcW w:w="3206" w:type="dxa"/>
          </w:tcPr>
          <w:p w:rsidR="007D45EC" w:rsidRDefault="007D45EC" w:rsidP="00724C1D">
            <w:pPr>
              <w:spacing w:after="0" w:line="240" w:lineRule="auto"/>
              <w:jc w:val="both"/>
              <w:rPr>
                <w:rFonts w:ascii="Times New Roman" w:eastAsia="Times New Roman" w:hAnsi="Times New Roman" w:cs="Times New Roman"/>
                <w:color w:val="000000" w:themeColor="text1"/>
                <w:sz w:val="24"/>
                <w:szCs w:val="24"/>
              </w:rPr>
            </w:pPr>
          </w:p>
          <w:p w:rsidR="00C6457F" w:rsidRDefault="00C6457F" w:rsidP="003041EF">
            <w:pPr>
              <w:spacing w:after="0" w:line="240" w:lineRule="auto"/>
              <w:jc w:val="both"/>
              <w:rPr>
                <w:rFonts w:ascii="Times New Roman" w:eastAsia="Times New Roman" w:hAnsi="Times New Roman" w:cs="Times New Roman"/>
                <w:color w:val="000000" w:themeColor="text1"/>
                <w:sz w:val="24"/>
                <w:szCs w:val="24"/>
              </w:rPr>
            </w:pPr>
          </w:p>
          <w:p w:rsidR="007D45EC" w:rsidRPr="003041EF" w:rsidRDefault="00724C1D" w:rsidP="003041EF">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Bị bãi bỏ bởi Nghị quyết số  01/2021/NQ-HĐND ngày 17/12/2021 của Hội đồng nhân dân thành phố về việc 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w:t>
            </w:r>
            <w:r w:rsidR="003041EF">
              <w:rPr>
                <w:rFonts w:ascii="Times New Roman" w:eastAsia="Times New Roman" w:hAnsi="Times New Roman" w:cs="Times New Roman"/>
                <w:color w:val="000000" w:themeColor="text1"/>
                <w:sz w:val="24"/>
                <w:szCs w:val="24"/>
              </w:rPr>
              <w:t>ốn ngân sách thành phố Tây Ninh</w:t>
            </w:r>
          </w:p>
        </w:tc>
        <w:tc>
          <w:tcPr>
            <w:tcW w:w="2250" w:type="dxa"/>
          </w:tcPr>
          <w:p w:rsidR="007D45EC" w:rsidRDefault="007D45EC" w:rsidP="00022E1B">
            <w:pPr>
              <w:rPr>
                <w:rFonts w:ascii="Times New Roman" w:hAnsi="Times New Roman" w:cs="Times New Roman"/>
                <w:sz w:val="24"/>
                <w:szCs w:val="24"/>
              </w:rPr>
            </w:pPr>
          </w:p>
          <w:p w:rsidR="00C6457F" w:rsidRDefault="00C6457F" w:rsidP="00022E1B">
            <w:pPr>
              <w:jc w:val="center"/>
              <w:rPr>
                <w:rFonts w:ascii="Times New Roman" w:hAnsi="Times New Roman" w:cs="Times New Roman"/>
                <w:sz w:val="24"/>
                <w:szCs w:val="24"/>
              </w:rPr>
            </w:pPr>
          </w:p>
          <w:p w:rsidR="00022E1B" w:rsidRPr="002E50E9" w:rsidRDefault="00724C1D" w:rsidP="00022E1B">
            <w:pPr>
              <w:jc w:val="center"/>
              <w:rPr>
                <w:rFonts w:ascii="Times New Roman" w:hAnsi="Times New Roman" w:cs="Times New Roman"/>
                <w:sz w:val="24"/>
                <w:szCs w:val="24"/>
              </w:rPr>
            </w:pPr>
            <w:r w:rsidRPr="002E50E9">
              <w:rPr>
                <w:rFonts w:ascii="Times New Roman" w:hAnsi="Times New Roman" w:cs="Times New Roman"/>
                <w:sz w:val="24"/>
                <w:szCs w:val="24"/>
              </w:rPr>
              <w:t>24/12/2021</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6</w:t>
            </w:r>
          </w:p>
        </w:tc>
        <w:tc>
          <w:tcPr>
            <w:tcW w:w="1360" w:type="dxa"/>
          </w:tcPr>
          <w:p w:rsidR="007D45EC" w:rsidRDefault="007D45EC" w:rsidP="00D47061">
            <w:pPr>
              <w:spacing w:line="264" w:lineRule="auto"/>
              <w:jc w:val="both"/>
              <w:rPr>
                <w:rFonts w:ascii="Times New Roman" w:hAnsi="Times New Roman" w:cs="Times New Roman"/>
                <w:color w:val="000000"/>
                <w:sz w:val="24"/>
                <w:szCs w:val="24"/>
              </w:rPr>
            </w:pPr>
          </w:p>
          <w:p w:rsidR="00D47061" w:rsidRPr="002E50E9" w:rsidRDefault="002A3BB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tc>
        <w:tc>
          <w:tcPr>
            <w:tcW w:w="2699"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D47061" w:rsidRPr="002E50E9" w:rsidRDefault="00724C1D" w:rsidP="00D47061">
            <w:pPr>
              <w:spacing w:line="264" w:lineRule="auto"/>
              <w:jc w:val="both"/>
              <w:rPr>
                <w:rFonts w:ascii="Times New Roman" w:hAnsi="Times New Roman" w:cs="Times New Roman"/>
                <w:sz w:val="24"/>
                <w:szCs w:val="24"/>
              </w:rPr>
            </w:pPr>
            <w:r w:rsidRPr="002E50E9">
              <w:rPr>
                <w:rFonts w:ascii="Times New Roman" w:hAnsi="Times New Roman" w:cs="Times New Roman"/>
                <w:color w:val="000000" w:themeColor="text1"/>
                <w:sz w:val="24"/>
                <w:szCs w:val="24"/>
              </w:rPr>
              <w:t>Số 19/2019/NQ-HĐND ngày 17/12/2019</w:t>
            </w:r>
          </w:p>
        </w:tc>
        <w:tc>
          <w:tcPr>
            <w:tcW w:w="4364" w:type="dxa"/>
          </w:tcPr>
          <w:p w:rsidR="007D45EC" w:rsidRDefault="007D45EC" w:rsidP="00D47061">
            <w:pPr>
              <w:spacing w:line="264" w:lineRule="auto"/>
              <w:jc w:val="both"/>
              <w:rPr>
                <w:rFonts w:ascii="Times New Roman" w:hAnsi="Times New Roman" w:cs="Times New Roman"/>
                <w:color w:val="000000" w:themeColor="text1"/>
                <w:sz w:val="24"/>
                <w:szCs w:val="24"/>
              </w:rPr>
            </w:pPr>
          </w:p>
          <w:p w:rsidR="00D47061" w:rsidRPr="002E50E9" w:rsidRDefault="00724C1D"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Kế hoạch đầu tư công trung hạn 5 năm (giai đoạn 2021-2025) nguồn vốn ngân sách thành phố Tây Ninh)</w:t>
            </w:r>
          </w:p>
        </w:tc>
        <w:tc>
          <w:tcPr>
            <w:tcW w:w="3206" w:type="dxa"/>
          </w:tcPr>
          <w:p w:rsidR="007D45EC" w:rsidRDefault="007D45EC" w:rsidP="00724C1D">
            <w:pPr>
              <w:spacing w:after="0" w:line="240" w:lineRule="auto"/>
              <w:jc w:val="both"/>
              <w:rPr>
                <w:rFonts w:ascii="Times New Roman" w:eastAsia="Times New Roman" w:hAnsi="Times New Roman" w:cs="Times New Roman"/>
                <w:color w:val="000000" w:themeColor="text1"/>
                <w:sz w:val="24"/>
                <w:szCs w:val="24"/>
              </w:rPr>
            </w:pPr>
          </w:p>
          <w:p w:rsidR="007D45EC" w:rsidRPr="00C6457F" w:rsidRDefault="00724C1D" w:rsidP="00C6457F">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Bị bãi bỏ bởi Nghị quyết số  01/2021/NQ-HĐND ngày 17/12/2021 của Hội đồng nhân dân thành phố về việc 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vốn ngân sách thành phố Tây Ninh</w:t>
            </w:r>
          </w:p>
        </w:tc>
        <w:tc>
          <w:tcPr>
            <w:tcW w:w="2250" w:type="dxa"/>
          </w:tcPr>
          <w:p w:rsidR="007D45EC" w:rsidRDefault="007D45EC" w:rsidP="003041EF">
            <w:pPr>
              <w:rPr>
                <w:rFonts w:ascii="Times New Roman" w:hAnsi="Times New Roman" w:cs="Times New Roman"/>
                <w:sz w:val="24"/>
                <w:szCs w:val="24"/>
              </w:rPr>
            </w:pPr>
          </w:p>
          <w:p w:rsidR="00D47061" w:rsidRPr="002E50E9" w:rsidRDefault="00724C1D" w:rsidP="00D47061">
            <w:pPr>
              <w:jc w:val="center"/>
              <w:rPr>
                <w:rFonts w:ascii="Times New Roman" w:hAnsi="Times New Roman" w:cs="Times New Roman"/>
                <w:sz w:val="24"/>
                <w:szCs w:val="24"/>
              </w:rPr>
            </w:pPr>
            <w:r w:rsidRPr="002E50E9">
              <w:rPr>
                <w:rFonts w:ascii="Times New Roman" w:hAnsi="Times New Roman" w:cs="Times New Roman"/>
                <w:sz w:val="24"/>
                <w:szCs w:val="24"/>
              </w:rPr>
              <w:t>24/12/2021</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C6457F" w:rsidP="00D47061">
            <w:pPr>
              <w:jc w:val="center"/>
              <w:rPr>
                <w:rFonts w:ascii="Times New Roman" w:hAnsi="Times New Roman" w:cs="Times New Roman"/>
                <w:sz w:val="24"/>
                <w:szCs w:val="24"/>
              </w:rPr>
            </w:pPr>
            <w:r>
              <w:rPr>
                <w:rFonts w:ascii="Times New Roman" w:hAnsi="Times New Roman" w:cs="Times New Roman"/>
                <w:sz w:val="24"/>
                <w:szCs w:val="24"/>
              </w:rPr>
              <w:t>7</w:t>
            </w:r>
          </w:p>
        </w:tc>
        <w:tc>
          <w:tcPr>
            <w:tcW w:w="1360" w:type="dxa"/>
          </w:tcPr>
          <w:p w:rsidR="00022E1B" w:rsidRDefault="00022E1B" w:rsidP="00D47061">
            <w:pPr>
              <w:spacing w:line="264" w:lineRule="auto"/>
              <w:jc w:val="both"/>
              <w:rPr>
                <w:rFonts w:ascii="Times New Roman" w:hAnsi="Times New Roman" w:cs="Times New Roman"/>
                <w:color w:val="000000"/>
                <w:sz w:val="24"/>
                <w:szCs w:val="24"/>
              </w:rPr>
            </w:pPr>
          </w:p>
          <w:p w:rsidR="00D47061" w:rsidRPr="002E50E9" w:rsidRDefault="002A3BB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Nghị quyết</w:t>
            </w:r>
          </w:p>
        </w:tc>
        <w:tc>
          <w:tcPr>
            <w:tcW w:w="2699" w:type="dxa"/>
          </w:tcPr>
          <w:p w:rsidR="00022E1B" w:rsidRDefault="00022E1B" w:rsidP="00724C1D">
            <w:pPr>
              <w:jc w:val="center"/>
              <w:rPr>
                <w:rFonts w:ascii="Times New Roman" w:hAnsi="Times New Roman" w:cs="Times New Roman"/>
                <w:color w:val="000000" w:themeColor="text1"/>
                <w:sz w:val="24"/>
                <w:szCs w:val="24"/>
              </w:rPr>
            </w:pPr>
          </w:p>
          <w:p w:rsidR="00724C1D" w:rsidRPr="002E50E9" w:rsidRDefault="00724C1D" w:rsidP="00724C1D">
            <w:pPr>
              <w:jc w:val="center"/>
              <w:rPr>
                <w:rFonts w:ascii="Times New Roman" w:hAnsi="Times New Roman" w:cs="Times New Roman"/>
                <w:color w:val="000000" w:themeColor="text1"/>
                <w:sz w:val="24"/>
                <w:szCs w:val="24"/>
              </w:rPr>
            </w:pPr>
            <w:r w:rsidRPr="002E50E9">
              <w:rPr>
                <w:rFonts w:ascii="Times New Roman" w:hAnsi="Times New Roman" w:cs="Times New Roman"/>
                <w:color w:val="000000" w:themeColor="text1"/>
                <w:sz w:val="24"/>
                <w:szCs w:val="24"/>
              </w:rPr>
              <w:t>Số 01/2020/NQ-HĐND ngày 26/6/2020</w:t>
            </w:r>
          </w:p>
          <w:p w:rsidR="00D47061" w:rsidRPr="002E50E9" w:rsidRDefault="00D47061" w:rsidP="00D47061">
            <w:pPr>
              <w:spacing w:line="264" w:lineRule="auto"/>
              <w:jc w:val="both"/>
              <w:rPr>
                <w:rFonts w:ascii="Times New Roman" w:hAnsi="Times New Roman" w:cs="Times New Roman"/>
                <w:sz w:val="24"/>
                <w:szCs w:val="24"/>
              </w:rPr>
            </w:pPr>
          </w:p>
        </w:tc>
        <w:tc>
          <w:tcPr>
            <w:tcW w:w="4364" w:type="dxa"/>
          </w:tcPr>
          <w:p w:rsidR="00022E1B" w:rsidRDefault="00022E1B" w:rsidP="00D47061">
            <w:pPr>
              <w:spacing w:line="264" w:lineRule="auto"/>
              <w:jc w:val="both"/>
              <w:rPr>
                <w:rFonts w:ascii="Times New Roman" w:hAnsi="Times New Roman" w:cs="Times New Roman"/>
                <w:color w:val="000000" w:themeColor="text1"/>
                <w:sz w:val="24"/>
                <w:szCs w:val="24"/>
              </w:rPr>
            </w:pPr>
          </w:p>
          <w:p w:rsidR="00D47061" w:rsidRPr="002E50E9" w:rsidRDefault="0030712A" w:rsidP="00D47061">
            <w:pPr>
              <w:spacing w:line="264"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w:t>
            </w:r>
            <w:r w:rsidR="00724C1D" w:rsidRPr="002E50E9">
              <w:rPr>
                <w:rFonts w:ascii="Times New Roman" w:hAnsi="Times New Roman" w:cs="Times New Roman"/>
                <w:color w:val="000000" w:themeColor="text1"/>
                <w:sz w:val="24"/>
                <w:szCs w:val="24"/>
              </w:rPr>
              <w:t>ề sửa đổi bổ sung Nghị quyết số 17/2019/NQ-HĐND ngày 13/12/2019 và sửa đổi, bổ</w:t>
            </w:r>
            <w:r>
              <w:rPr>
                <w:rFonts w:ascii="Times New Roman" w:hAnsi="Times New Roman" w:cs="Times New Roman"/>
                <w:color w:val="000000" w:themeColor="text1"/>
                <w:sz w:val="24"/>
                <w:szCs w:val="24"/>
              </w:rPr>
              <w:t xml:space="preserve"> sung Đ</w:t>
            </w:r>
            <w:r w:rsidR="00724C1D" w:rsidRPr="002E50E9">
              <w:rPr>
                <w:rFonts w:ascii="Times New Roman" w:hAnsi="Times New Roman" w:cs="Times New Roman"/>
                <w:color w:val="000000" w:themeColor="text1"/>
                <w:sz w:val="24"/>
                <w:szCs w:val="24"/>
              </w:rPr>
              <w:t>iều 1 của Nghị quyết số 01/2019/NQ-HĐND ngày 25/6/2019 củ</w:t>
            </w:r>
            <w:r w:rsidR="00C6457F">
              <w:rPr>
                <w:rFonts w:ascii="Times New Roman" w:hAnsi="Times New Roman" w:cs="Times New Roman"/>
                <w:color w:val="000000" w:themeColor="text1"/>
                <w:sz w:val="24"/>
                <w:szCs w:val="24"/>
              </w:rPr>
              <w:t>a HĐND t</w:t>
            </w:r>
            <w:r>
              <w:rPr>
                <w:rFonts w:ascii="Times New Roman" w:hAnsi="Times New Roman" w:cs="Times New Roman"/>
                <w:color w:val="000000" w:themeColor="text1"/>
                <w:sz w:val="24"/>
                <w:szCs w:val="24"/>
              </w:rPr>
              <w:t>hành p</w:t>
            </w:r>
            <w:r w:rsidR="00724C1D" w:rsidRPr="002E50E9">
              <w:rPr>
                <w:rFonts w:ascii="Times New Roman" w:hAnsi="Times New Roman" w:cs="Times New Roman"/>
                <w:color w:val="000000" w:themeColor="text1"/>
                <w:sz w:val="24"/>
                <w:szCs w:val="24"/>
              </w:rPr>
              <w:t>hố về sửa đổi bổ</w:t>
            </w:r>
            <w:r>
              <w:rPr>
                <w:rFonts w:ascii="Times New Roman" w:hAnsi="Times New Roman" w:cs="Times New Roman"/>
                <w:color w:val="000000" w:themeColor="text1"/>
                <w:sz w:val="24"/>
                <w:szCs w:val="24"/>
              </w:rPr>
              <w:t xml:space="preserve"> sung Đ</w:t>
            </w:r>
            <w:r w:rsidR="00724C1D" w:rsidRPr="002E50E9">
              <w:rPr>
                <w:rFonts w:ascii="Times New Roman" w:hAnsi="Times New Roman" w:cs="Times New Roman"/>
                <w:color w:val="000000" w:themeColor="text1"/>
                <w:sz w:val="24"/>
                <w:szCs w:val="24"/>
              </w:rPr>
              <w:t>iều 1 của Nghị quyết số 02/2017/NQ-HĐND ngày 15/12/2017 của Hội đồ</w:t>
            </w:r>
            <w:r>
              <w:rPr>
                <w:rFonts w:ascii="Times New Roman" w:hAnsi="Times New Roman" w:cs="Times New Roman"/>
                <w:color w:val="000000" w:themeColor="text1"/>
                <w:sz w:val="24"/>
                <w:szCs w:val="24"/>
              </w:rPr>
              <w:t>ng nhân dân t</w:t>
            </w:r>
            <w:r w:rsidR="00724C1D" w:rsidRPr="002E50E9">
              <w:rPr>
                <w:rFonts w:ascii="Times New Roman" w:hAnsi="Times New Roman" w:cs="Times New Roman"/>
                <w:color w:val="000000" w:themeColor="text1"/>
                <w:sz w:val="24"/>
                <w:szCs w:val="24"/>
              </w:rPr>
              <w:t>hành phố Tây Ninh về điều chỉnh kế hoạch đầu tư công trung hạn 5 năm (giai đoạn 2016-2020) nguồn vố</w:t>
            </w:r>
            <w:r>
              <w:rPr>
                <w:rFonts w:ascii="Times New Roman" w:hAnsi="Times New Roman" w:cs="Times New Roman"/>
                <w:color w:val="000000" w:themeColor="text1"/>
                <w:sz w:val="24"/>
                <w:szCs w:val="24"/>
              </w:rPr>
              <w:t>n n</w:t>
            </w:r>
            <w:r w:rsidR="00724C1D" w:rsidRPr="002E50E9">
              <w:rPr>
                <w:rFonts w:ascii="Times New Roman" w:hAnsi="Times New Roman" w:cs="Times New Roman"/>
                <w:color w:val="000000" w:themeColor="text1"/>
                <w:sz w:val="24"/>
                <w:szCs w:val="24"/>
              </w:rPr>
              <w:t>gân sách thành phố</w:t>
            </w:r>
          </w:p>
        </w:tc>
        <w:tc>
          <w:tcPr>
            <w:tcW w:w="3206" w:type="dxa"/>
          </w:tcPr>
          <w:p w:rsidR="00C6457F" w:rsidRDefault="00C6457F" w:rsidP="00724C1D">
            <w:pPr>
              <w:spacing w:after="0" w:line="240" w:lineRule="auto"/>
              <w:jc w:val="both"/>
              <w:rPr>
                <w:rFonts w:ascii="Times New Roman" w:eastAsia="Times New Roman" w:hAnsi="Times New Roman" w:cs="Times New Roman"/>
                <w:color w:val="000000" w:themeColor="text1"/>
                <w:sz w:val="24"/>
                <w:szCs w:val="24"/>
              </w:rPr>
            </w:pPr>
          </w:p>
          <w:p w:rsidR="00C6457F" w:rsidRDefault="00C6457F" w:rsidP="00724C1D">
            <w:pPr>
              <w:spacing w:after="0" w:line="240" w:lineRule="auto"/>
              <w:jc w:val="both"/>
              <w:rPr>
                <w:rFonts w:ascii="Times New Roman" w:eastAsia="Times New Roman" w:hAnsi="Times New Roman" w:cs="Times New Roman"/>
                <w:color w:val="000000" w:themeColor="text1"/>
                <w:sz w:val="24"/>
                <w:szCs w:val="24"/>
              </w:rPr>
            </w:pPr>
          </w:p>
          <w:p w:rsidR="00724C1D" w:rsidRPr="002E50E9" w:rsidRDefault="00724C1D" w:rsidP="00724C1D">
            <w:pPr>
              <w:spacing w:after="0" w:line="240" w:lineRule="auto"/>
              <w:jc w:val="both"/>
              <w:rPr>
                <w:rFonts w:ascii="Times New Roman" w:eastAsia="Times New Roman" w:hAnsi="Times New Roman" w:cs="Times New Roman"/>
                <w:color w:val="000000" w:themeColor="text1"/>
                <w:sz w:val="24"/>
                <w:szCs w:val="24"/>
              </w:rPr>
            </w:pPr>
            <w:r w:rsidRPr="002E50E9">
              <w:rPr>
                <w:rFonts w:ascii="Times New Roman" w:eastAsia="Times New Roman" w:hAnsi="Times New Roman" w:cs="Times New Roman"/>
                <w:color w:val="000000" w:themeColor="text1"/>
                <w:sz w:val="24"/>
                <w:szCs w:val="24"/>
              </w:rPr>
              <w:t>Bị bãi bỏ bởi Nghị quyết số  01/2021/NQ-HĐND ngày 17/12/2021 của Hội đồng nhân dân thành phố về việc bãi bỏ các Nghị quyết của Hội đồng nhân dân thành phố Tây Ninh về Danh mục đầu tư công trung hạn 5 năm giai đoạn 2016-2020 nguồn vốn ngân sách tỉnh hỗ trợ có mục tiêu và ngân sách thành phố; Nghị quyết về Kế hoạch đầu tư công trung hạn 5 năm (giai đoạn 2021-2025) nguồn vốn ngân sách thành phố Tây Ninh</w:t>
            </w:r>
          </w:p>
          <w:p w:rsidR="00D47061" w:rsidRPr="002E50E9" w:rsidRDefault="00D47061" w:rsidP="00D47061">
            <w:pPr>
              <w:spacing w:line="264" w:lineRule="auto"/>
              <w:jc w:val="center"/>
              <w:rPr>
                <w:rFonts w:ascii="Times New Roman" w:hAnsi="Times New Roman" w:cs="Times New Roman"/>
                <w:color w:val="000000"/>
                <w:sz w:val="24"/>
                <w:szCs w:val="24"/>
              </w:rPr>
            </w:pPr>
          </w:p>
        </w:tc>
        <w:tc>
          <w:tcPr>
            <w:tcW w:w="2250" w:type="dxa"/>
          </w:tcPr>
          <w:p w:rsidR="00022E1B" w:rsidRDefault="00022E1B" w:rsidP="003041EF">
            <w:pPr>
              <w:rPr>
                <w:rFonts w:ascii="Times New Roman" w:hAnsi="Times New Roman" w:cs="Times New Roman"/>
                <w:sz w:val="24"/>
                <w:szCs w:val="24"/>
              </w:rPr>
            </w:pPr>
          </w:p>
          <w:p w:rsidR="00C6457F" w:rsidRDefault="00C6457F" w:rsidP="00D47061">
            <w:pPr>
              <w:jc w:val="center"/>
              <w:rPr>
                <w:rFonts w:ascii="Times New Roman" w:hAnsi="Times New Roman" w:cs="Times New Roman"/>
                <w:sz w:val="24"/>
                <w:szCs w:val="24"/>
              </w:rPr>
            </w:pPr>
          </w:p>
          <w:p w:rsidR="00D47061" w:rsidRPr="002E50E9" w:rsidRDefault="00724C1D" w:rsidP="00D47061">
            <w:pPr>
              <w:jc w:val="center"/>
              <w:rPr>
                <w:rFonts w:ascii="Times New Roman" w:hAnsi="Times New Roman" w:cs="Times New Roman"/>
                <w:sz w:val="24"/>
                <w:szCs w:val="24"/>
              </w:rPr>
            </w:pPr>
            <w:r w:rsidRPr="002E50E9">
              <w:rPr>
                <w:rFonts w:ascii="Times New Roman" w:hAnsi="Times New Roman" w:cs="Times New Roman"/>
                <w:sz w:val="24"/>
                <w:szCs w:val="24"/>
              </w:rPr>
              <w:t>24/12/2021</w:t>
            </w:r>
          </w:p>
        </w:tc>
      </w:tr>
      <w:tr w:rsidR="00724C1D" w:rsidRPr="002E50E9" w:rsidTr="00C6457F">
        <w:trPr>
          <w:trHeight w:val="897"/>
          <w:jc w:val="center"/>
        </w:trPr>
        <w:tc>
          <w:tcPr>
            <w:tcW w:w="14719" w:type="dxa"/>
            <w:gridSpan w:val="6"/>
          </w:tcPr>
          <w:p w:rsidR="00C6457F" w:rsidRDefault="00C6457F" w:rsidP="00D47061">
            <w:pPr>
              <w:jc w:val="center"/>
              <w:rPr>
                <w:rFonts w:ascii="Times New Roman" w:hAnsi="Times New Roman" w:cs="Times New Roman"/>
                <w:b/>
                <w:sz w:val="24"/>
                <w:szCs w:val="24"/>
              </w:rPr>
            </w:pPr>
          </w:p>
          <w:p w:rsidR="00724C1D" w:rsidRPr="002E50E9" w:rsidRDefault="00214DDF" w:rsidP="00D47061">
            <w:pPr>
              <w:jc w:val="center"/>
              <w:rPr>
                <w:rFonts w:ascii="Times New Roman" w:hAnsi="Times New Roman" w:cs="Times New Roman"/>
                <w:b/>
                <w:sz w:val="24"/>
                <w:szCs w:val="24"/>
              </w:rPr>
            </w:pPr>
            <w:r>
              <w:rPr>
                <w:rFonts w:ascii="Times New Roman" w:hAnsi="Times New Roman" w:cs="Times New Roman"/>
                <w:b/>
                <w:sz w:val="24"/>
                <w:szCs w:val="24"/>
              </w:rPr>
              <w:t>3</w:t>
            </w:r>
            <w:r w:rsidR="00724C1D" w:rsidRPr="002E50E9">
              <w:rPr>
                <w:rFonts w:ascii="Times New Roman" w:hAnsi="Times New Roman" w:cs="Times New Roman"/>
                <w:b/>
                <w:sz w:val="24"/>
                <w:szCs w:val="24"/>
              </w:rPr>
              <w:t>. LĨNH VỰC TƯ PHÁP</w:t>
            </w:r>
          </w:p>
        </w:tc>
      </w:tr>
      <w:tr w:rsidR="00D47061"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D47061" w:rsidRPr="002E50E9" w:rsidRDefault="002A3BB7" w:rsidP="00D47061">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022E1B" w:rsidRDefault="00022E1B" w:rsidP="00D47061">
            <w:pPr>
              <w:spacing w:line="264" w:lineRule="auto"/>
              <w:jc w:val="both"/>
              <w:rPr>
                <w:rFonts w:ascii="Times New Roman" w:hAnsi="Times New Roman" w:cs="Times New Roman"/>
                <w:color w:val="000000"/>
                <w:sz w:val="24"/>
                <w:szCs w:val="24"/>
              </w:rPr>
            </w:pPr>
          </w:p>
          <w:p w:rsidR="00D47061" w:rsidRPr="002E50E9" w:rsidRDefault="002A3BB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022E1B" w:rsidRDefault="00022E1B" w:rsidP="00D47061">
            <w:pPr>
              <w:spacing w:line="264" w:lineRule="auto"/>
              <w:jc w:val="both"/>
              <w:rPr>
                <w:rFonts w:ascii="Times New Roman" w:hAnsi="Times New Roman" w:cs="Times New Roman"/>
                <w:sz w:val="24"/>
                <w:szCs w:val="24"/>
              </w:rPr>
            </w:pPr>
          </w:p>
          <w:p w:rsidR="00D47061" w:rsidRPr="002E50E9" w:rsidRDefault="00942E47" w:rsidP="00D47061">
            <w:pPr>
              <w:spacing w:line="264" w:lineRule="auto"/>
              <w:jc w:val="both"/>
              <w:rPr>
                <w:rFonts w:ascii="Times New Roman" w:hAnsi="Times New Roman" w:cs="Times New Roman"/>
                <w:sz w:val="24"/>
                <w:szCs w:val="24"/>
              </w:rPr>
            </w:pPr>
            <w:r w:rsidRPr="002E50E9">
              <w:rPr>
                <w:rFonts w:ascii="Times New Roman" w:hAnsi="Times New Roman" w:cs="Times New Roman"/>
                <w:sz w:val="24"/>
                <w:szCs w:val="24"/>
              </w:rPr>
              <w:t xml:space="preserve">Số 03/2016/QĐ-UBND ngày 15/3/2016 </w:t>
            </w:r>
          </w:p>
        </w:tc>
        <w:tc>
          <w:tcPr>
            <w:tcW w:w="4364" w:type="dxa"/>
          </w:tcPr>
          <w:p w:rsidR="00022E1B" w:rsidRDefault="00022E1B" w:rsidP="00D47061">
            <w:pPr>
              <w:spacing w:line="264" w:lineRule="auto"/>
              <w:jc w:val="both"/>
              <w:rPr>
                <w:rFonts w:ascii="Times New Roman" w:hAnsi="Times New Roman" w:cs="Times New Roman"/>
                <w:sz w:val="24"/>
                <w:szCs w:val="24"/>
              </w:rPr>
            </w:pPr>
          </w:p>
          <w:p w:rsidR="00D47061" w:rsidRPr="002E50E9" w:rsidRDefault="00942E4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Ban hành Quy định chức  năng, nhiệm vụ, quyền hạn và cơ cấu tổ chức của Phòng Tư pháp thành phố</w:t>
            </w:r>
          </w:p>
        </w:tc>
        <w:tc>
          <w:tcPr>
            <w:tcW w:w="3206" w:type="dxa"/>
          </w:tcPr>
          <w:p w:rsidR="003041EF" w:rsidRDefault="003041EF" w:rsidP="00715EE2">
            <w:pPr>
              <w:spacing w:before="120" w:after="120" w:line="240" w:lineRule="auto"/>
              <w:jc w:val="both"/>
              <w:rPr>
                <w:rFonts w:ascii="Times New Roman" w:eastAsia="Times New Roman" w:hAnsi="Times New Roman" w:cs="Times New Roman"/>
                <w:color w:val="000000" w:themeColor="text1"/>
                <w:sz w:val="24"/>
                <w:szCs w:val="24"/>
              </w:rPr>
            </w:pPr>
          </w:p>
          <w:p w:rsidR="00D47061" w:rsidRPr="002E50E9" w:rsidRDefault="00942E47" w:rsidP="00715EE2">
            <w:pPr>
              <w:spacing w:before="120" w:after="120" w:line="240" w:lineRule="auto"/>
              <w:jc w:val="both"/>
              <w:rPr>
                <w:rFonts w:ascii="Times New Roman" w:eastAsia="Times New Roman" w:hAnsi="Times New Roman" w:cs="Times New Roman"/>
                <w:bCs/>
                <w:sz w:val="24"/>
                <w:szCs w:val="24"/>
              </w:rPr>
            </w:pPr>
            <w:r w:rsidRPr="002E50E9">
              <w:rPr>
                <w:rFonts w:ascii="Times New Roman" w:eastAsia="Times New Roman" w:hAnsi="Times New Roman" w:cs="Times New Roman"/>
                <w:color w:val="000000" w:themeColor="text1"/>
                <w:sz w:val="24"/>
                <w:szCs w:val="24"/>
              </w:rPr>
              <w:t xml:space="preserve">Bị thay thế bởi Quyết định </w:t>
            </w:r>
            <w:r w:rsidR="00030785" w:rsidRPr="002E50E9">
              <w:rPr>
                <w:rFonts w:ascii="Times New Roman" w:eastAsia="Times New Roman" w:hAnsi="Times New Roman" w:cs="Times New Roman"/>
                <w:color w:val="000000" w:themeColor="text1"/>
                <w:sz w:val="24"/>
                <w:szCs w:val="24"/>
              </w:rPr>
              <w:t>số 02/2021/QĐ-UBND ngày 09/11/</w:t>
            </w:r>
            <w:r w:rsidRPr="002E50E9">
              <w:rPr>
                <w:rFonts w:ascii="Times New Roman" w:eastAsia="Times New Roman" w:hAnsi="Times New Roman" w:cs="Times New Roman"/>
                <w:color w:val="000000" w:themeColor="text1"/>
                <w:sz w:val="24"/>
                <w:szCs w:val="24"/>
              </w:rPr>
              <w:t xml:space="preserve">2021 của Ủy ban nhân dân thành phố Tây Ninh về </w:t>
            </w:r>
            <w:r w:rsidRPr="002E50E9">
              <w:rPr>
                <w:rFonts w:ascii="Times New Roman" w:eastAsia="Times New Roman" w:hAnsi="Times New Roman" w:cs="Times New Roman"/>
                <w:bCs/>
                <w:sz w:val="24"/>
                <w:szCs w:val="24"/>
                <w:lang w:val="vi-VN"/>
              </w:rPr>
              <w:t xml:space="preserve">việc ban hành Quy định về chức năng, nhiệm vụ, quyền hạn và cơ cấu tổ chức của Phòng </w:t>
            </w:r>
            <w:r w:rsidRPr="002E50E9">
              <w:rPr>
                <w:rFonts w:ascii="Times New Roman" w:eastAsia="Times New Roman" w:hAnsi="Times New Roman" w:cs="Times New Roman"/>
                <w:bCs/>
                <w:sz w:val="24"/>
                <w:szCs w:val="24"/>
              </w:rPr>
              <w:t>Tư pháp</w:t>
            </w:r>
            <w:r w:rsidRPr="002E50E9">
              <w:rPr>
                <w:rFonts w:ascii="Times New Roman" w:eastAsia="Times New Roman" w:hAnsi="Times New Roman" w:cs="Times New Roman"/>
                <w:bCs/>
                <w:sz w:val="24"/>
                <w:szCs w:val="24"/>
                <w:lang w:val="vi-VN"/>
              </w:rPr>
              <w:t xml:space="preserve"> thành phố Tây Ninh</w:t>
            </w:r>
          </w:p>
        </w:tc>
        <w:tc>
          <w:tcPr>
            <w:tcW w:w="2250" w:type="dxa"/>
          </w:tcPr>
          <w:p w:rsidR="00022E1B" w:rsidRDefault="00022E1B" w:rsidP="003041EF">
            <w:pPr>
              <w:rPr>
                <w:rFonts w:ascii="Times New Roman" w:eastAsia="Times New Roman" w:hAnsi="Times New Roman" w:cs="Times New Roman"/>
                <w:color w:val="000000"/>
                <w:sz w:val="26"/>
                <w:szCs w:val="26"/>
              </w:rPr>
            </w:pPr>
          </w:p>
          <w:p w:rsidR="00214DDF" w:rsidRPr="00214DDF" w:rsidRDefault="00942E47" w:rsidP="00214DDF">
            <w:pPr>
              <w:jc w:val="center"/>
              <w:rPr>
                <w:rFonts w:ascii="Times New Roman" w:eastAsia="Times New Roman" w:hAnsi="Times New Roman" w:cs="Times New Roman"/>
                <w:color w:val="000000"/>
                <w:sz w:val="26"/>
                <w:szCs w:val="26"/>
              </w:rPr>
            </w:pPr>
            <w:r w:rsidRPr="002E50E9">
              <w:rPr>
                <w:rFonts w:ascii="Times New Roman" w:eastAsia="Times New Roman" w:hAnsi="Times New Roman" w:cs="Times New Roman"/>
                <w:color w:val="000000"/>
                <w:sz w:val="26"/>
                <w:szCs w:val="26"/>
              </w:rPr>
              <w:t>15/11/2021</w:t>
            </w:r>
          </w:p>
        </w:tc>
      </w:tr>
      <w:tr w:rsidR="00715EE2" w:rsidRPr="002E50E9" w:rsidTr="00C6457F">
        <w:trPr>
          <w:trHeight w:val="897"/>
          <w:jc w:val="center"/>
        </w:trPr>
        <w:tc>
          <w:tcPr>
            <w:tcW w:w="14719" w:type="dxa"/>
            <w:gridSpan w:val="6"/>
          </w:tcPr>
          <w:p w:rsidR="00C6457F" w:rsidRDefault="00C6457F" w:rsidP="00D47061">
            <w:pPr>
              <w:jc w:val="center"/>
              <w:rPr>
                <w:rFonts w:ascii="Times New Roman" w:hAnsi="Times New Roman" w:cs="Times New Roman"/>
                <w:b/>
                <w:sz w:val="24"/>
                <w:szCs w:val="24"/>
              </w:rPr>
            </w:pPr>
          </w:p>
          <w:p w:rsidR="00715EE2" w:rsidRPr="002E50E9" w:rsidRDefault="00214DDF" w:rsidP="00D47061">
            <w:pPr>
              <w:jc w:val="center"/>
              <w:rPr>
                <w:rFonts w:ascii="Times New Roman" w:hAnsi="Times New Roman" w:cs="Times New Roman"/>
                <w:b/>
                <w:sz w:val="24"/>
                <w:szCs w:val="24"/>
              </w:rPr>
            </w:pPr>
            <w:r>
              <w:rPr>
                <w:rFonts w:ascii="Times New Roman" w:hAnsi="Times New Roman" w:cs="Times New Roman"/>
                <w:b/>
                <w:sz w:val="24"/>
                <w:szCs w:val="24"/>
              </w:rPr>
              <w:t>4</w:t>
            </w:r>
            <w:r w:rsidR="00715EE2" w:rsidRPr="002E50E9">
              <w:rPr>
                <w:rFonts w:ascii="Times New Roman" w:hAnsi="Times New Roman" w:cs="Times New Roman"/>
                <w:b/>
                <w:sz w:val="24"/>
                <w:szCs w:val="24"/>
              </w:rPr>
              <w:t>. LĨNH VỰC TÀI NGUYÊN - MÔI TRƯỜNG</w:t>
            </w:r>
          </w:p>
        </w:tc>
      </w:tr>
      <w:tr w:rsidR="008B4525" w:rsidRPr="002E50E9" w:rsidTr="00C6457F">
        <w:trPr>
          <w:trHeight w:val="897"/>
          <w:jc w:val="center"/>
        </w:trPr>
        <w:tc>
          <w:tcPr>
            <w:tcW w:w="840" w:type="dxa"/>
          </w:tcPr>
          <w:p w:rsidR="00C6457F" w:rsidRDefault="00C6457F" w:rsidP="00D47061">
            <w:pPr>
              <w:jc w:val="center"/>
              <w:rPr>
                <w:rFonts w:ascii="Times New Roman" w:hAnsi="Times New Roman" w:cs="Times New Roman"/>
                <w:sz w:val="24"/>
                <w:szCs w:val="24"/>
              </w:rPr>
            </w:pPr>
          </w:p>
          <w:p w:rsidR="008B4525" w:rsidRPr="002E50E9" w:rsidRDefault="002A3BB7" w:rsidP="00D47061">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022E1B" w:rsidRDefault="00022E1B" w:rsidP="00D47061">
            <w:pPr>
              <w:spacing w:line="264" w:lineRule="auto"/>
              <w:jc w:val="both"/>
              <w:rPr>
                <w:rFonts w:ascii="Times New Roman" w:hAnsi="Times New Roman" w:cs="Times New Roman"/>
                <w:color w:val="000000"/>
                <w:sz w:val="24"/>
                <w:szCs w:val="24"/>
              </w:rPr>
            </w:pPr>
          </w:p>
          <w:p w:rsidR="008B4525" w:rsidRPr="002E50E9" w:rsidRDefault="002A3BB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022E1B" w:rsidRDefault="00022E1B" w:rsidP="00D47061">
            <w:pPr>
              <w:spacing w:line="264" w:lineRule="auto"/>
              <w:jc w:val="both"/>
              <w:rPr>
                <w:rFonts w:ascii="Times New Roman" w:hAnsi="Times New Roman" w:cs="Times New Roman"/>
                <w:sz w:val="24"/>
                <w:szCs w:val="24"/>
              </w:rPr>
            </w:pPr>
          </w:p>
          <w:p w:rsidR="008B4525" w:rsidRPr="002E50E9" w:rsidRDefault="002A3BB7" w:rsidP="00D47061">
            <w:pPr>
              <w:spacing w:line="264" w:lineRule="auto"/>
              <w:jc w:val="both"/>
              <w:rPr>
                <w:rFonts w:ascii="Times New Roman" w:hAnsi="Times New Roman" w:cs="Times New Roman"/>
                <w:sz w:val="24"/>
                <w:szCs w:val="24"/>
              </w:rPr>
            </w:pPr>
            <w:r w:rsidRPr="002E50E9">
              <w:rPr>
                <w:rFonts w:ascii="Times New Roman" w:hAnsi="Times New Roman" w:cs="Times New Roman"/>
                <w:sz w:val="24"/>
                <w:szCs w:val="24"/>
              </w:rPr>
              <w:t xml:space="preserve">Số 04/2016/QĐ-UBND ngày 28/6/2016 </w:t>
            </w:r>
          </w:p>
        </w:tc>
        <w:tc>
          <w:tcPr>
            <w:tcW w:w="4364" w:type="dxa"/>
          </w:tcPr>
          <w:p w:rsidR="00022E1B" w:rsidRDefault="00022E1B" w:rsidP="00D47061">
            <w:pPr>
              <w:spacing w:line="264" w:lineRule="auto"/>
              <w:jc w:val="both"/>
              <w:rPr>
                <w:rFonts w:ascii="Times New Roman" w:hAnsi="Times New Roman" w:cs="Times New Roman"/>
                <w:sz w:val="24"/>
                <w:szCs w:val="24"/>
              </w:rPr>
            </w:pPr>
          </w:p>
          <w:p w:rsidR="008B4525" w:rsidRPr="002E50E9" w:rsidRDefault="002A3BB7" w:rsidP="00D47061">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Ban hành Quy định chức  năng, nhiệm vụ, quyền hạn và cơ cấu tổ chức của Phòng Tài nguyên và Môi trườ</w:t>
            </w:r>
            <w:r w:rsidR="00214DDF">
              <w:rPr>
                <w:rFonts w:ascii="Times New Roman" w:hAnsi="Times New Roman" w:cs="Times New Roman"/>
                <w:sz w:val="24"/>
                <w:szCs w:val="24"/>
              </w:rPr>
              <w:t>ng t</w:t>
            </w:r>
            <w:r w:rsidRPr="002E50E9">
              <w:rPr>
                <w:rFonts w:ascii="Times New Roman" w:hAnsi="Times New Roman" w:cs="Times New Roman"/>
                <w:sz w:val="24"/>
                <w:szCs w:val="24"/>
              </w:rPr>
              <w:t>hành phố</w:t>
            </w:r>
          </w:p>
        </w:tc>
        <w:tc>
          <w:tcPr>
            <w:tcW w:w="3206" w:type="dxa"/>
          </w:tcPr>
          <w:p w:rsidR="00C6457F" w:rsidRDefault="00C6457F" w:rsidP="00214DDF">
            <w:pPr>
              <w:spacing w:before="120" w:after="120" w:line="240" w:lineRule="auto"/>
              <w:jc w:val="both"/>
              <w:rPr>
                <w:rFonts w:ascii="Times New Roman" w:eastAsia="Times New Roman" w:hAnsi="Times New Roman" w:cs="Times New Roman"/>
                <w:color w:val="000000" w:themeColor="text1"/>
                <w:sz w:val="24"/>
                <w:szCs w:val="24"/>
              </w:rPr>
            </w:pPr>
          </w:p>
          <w:p w:rsidR="008B4525" w:rsidRPr="00214DDF" w:rsidRDefault="002A3BB7" w:rsidP="00214DDF">
            <w:pPr>
              <w:spacing w:before="120" w:after="120" w:line="240" w:lineRule="auto"/>
              <w:jc w:val="both"/>
              <w:rPr>
                <w:rFonts w:ascii="Times New Roman" w:eastAsia="Times New Roman" w:hAnsi="Times New Roman" w:cs="Times New Roman"/>
                <w:bCs/>
                <w:sz w:val="24"/>
                <w:szCs w:val="24"/>
                <w:lang w:val="vi-VN"/>
              </w:rPr>
            </w:pPr>
            <w:r w:rsidRPr="002E50E9">
              <w:rPr>
                <w:rFonts w:ascii="Times New Roman" w:eastAsia="Times New Roman" w:hAnsi="Times New Roman" w:cs="Times New Roman"/>
                <w:color w:val="000000" w:themeColor="text1"/>
                <w:sz w:val="24"/>
                <w:szCs w:val="24"/>
              </w:rPr>
              <w:t xml:space="preserve">Bị thay thế bởi Quyết định </w:t>
            </w:r>
            <w:r w:rsidR="00030785" w:rsidRPr="002E50E9">
              <w:rPr>
                <w:rFonts w:ascii="Times New Roman" w:eastAsia="Times New Roman" w:hAnsi="Times New Roman" w:cs="Times New Roman"/>
                <w:color w:val="000000" w:themeColor="text1"/>
                <w:sz w:val="24"/>
                <w:szCs w:val="24"/>
              </w:rPr>
              <w:t>số 03/2021/QĐ-UBND ngày 30/11 /</w:t>
            </w:r>
            <w:r w:rsidRPr="002E50E9">
              <w:rPr>
                <w:rFonts w:ascii="Times New Roman" w:eastAsia="Times New Roman" w:hAnsi="Times New Roman" w:cs="Times New Roman"/>
                <w:color w:val="000000" w:themeColor="text1"/>
                <w:sz w:val="24"/>
                <w:szCs w:val="24"/>
              </w:rPr>
              <w:t xml:space="preserve">2021 của Ủy ban nhân dân thành phố Tây Ninh về </w:t>
            </w:r>
            <w:r w:rsidRPr="002E50E9">
              <w:rPr>
                <w:rFonts w:ascii="Times New Roman" w:eastAsia="Times New Roman" w:hAnsi="Times New Roman" w:cs="Times New Roman"/>
                <w:bCs/>
                <w:sz w:val="24"/>
                <w:szCs w:val="24"/>
                <w:lang w:val="vi-VN"/>
              </w:rPr>
              <w:t xml:space="preserve">việc ban hành Quy định về chức năng, nhiệm vụ, quyền hạn và cơ cấu tổ chức của Phòng </w:t>
            </w:r>
            <w:r w:rsidRPr="002E50E9">
              <w:rPr>
                <w:rFonts w:ascii="Times New Roman" w:eastAsia="Times New Roman" w:hAnsi="Times New Roman" w:cs="Times New Roman"/>
                <w:bCs/>
                <w:sz w:val="24"/>
                <w:szCs w:val="24"/>
              </w:rPr>
              <w:t>Tài nguyên và Môi trường</w:t>
            </w:r>
            <w:r w:rsidR="00022E1B">
              <w:rPr>
                <w:rFonts w:ascii="Times New Roman" w:eastAsia="Times New Roman" w:hAnsi="Times New Roman" w:cs="Times New Roman"/>
                <w:bCs/>
                <w:sz w:val="24"/>
                <w:szCs w:val="24"/>
                <w:lang w:val="vi-VN"/>
              </w:rPr>
              <w:t xml:space="preserve"> thành phố Tây Ninh</w:t>
            </w:r>
          </w:p>
        </w:tc>
        <w:tc>
          <w:tcPr>
            <w:tcW w:w="2250" w:type="dxa"/>
          </w:tcPr>
          <w:p w:rsidR="00022E1B" w:rsidRDefault="00022E1B" w:rsidP="003041EF">
            <w:pPr>
              <w:rPr>
                <w:rFonts w:ascii="Times New Roman" w:eastAsia="Times New Roman" w:hAnsi="Times New Roman" w:cs="Times New Roman"/>
                <w:color w:val="000000"/>
                <w:sz w:val="26"/>
                <w:szCs w:val="26"/>
              </w:rPr>
            </w:pPr>
          </w:p>
          <w:p w:rsidR="008B4525" w:rsidRPr="00022E1B" w:rsidRDefault="002A3BB7" w:rsidP="00022E1B">
            <w:pPr>
              <w:jc w:val="center"/>
              <w:rPr>
                <w:rFonts w:ascii="Times New Roman" w:hAnsi="Times New Roman" w:cs="Times New Roman"/>
                <w:sz w:val="24"/>
                <w:szCs w:val="24"/>
              </w:rPr>
            </w:pPr>
            <w:r w:rsidRPr="002E50E9">
              <w:rPr>
                <w:rFonts w:ascii="Times New Roman" w:eastAsia="Times New Roman" w:hAnsi="Times New Roman" w:cs="Times New Roman"/>
                <w:color w:val="000000"/>
                <w:sz w:val="26"/>
                <w:szCs w:val="26"/>
              </w:rPr>
              <w:t>6/12/2021</w:t>
            </w:r>
          </w:p>
        </w:tc>
      </w:tr>
      <w:tr w:rsidR="00030785" w:rsidRPr="002E50E9" w:rsidTr="00C6457F">
        <w:trPr>
          <w:trHeight w:val="897"/>
          <w:jc w:val="center"/>
        </w:trPr>
        <w:tc>
          <w:tcPr>
            <w:tcW w:w="14719" w:type="dxa"/>
            <w:gridSpan w:val="6"/>
          </w:tcPr>
          <w:p w:rsidR="00C6457F" w:rsidRDefault="00C6457F" w:rsidP="00D47061">
            <w:pPr>
              <w:jc w:val="center"/>
              <w:rPr>
                <w:rFonts w:ascii="Times New Roman" w:hAnsi="Times New Roman" w:cs="Times New Roman"/>
                <w:b/>
                <w:sz w:val="24"/>
                <w:szCs w:val="24"/>
              </w:rPr>
            </w:pPr>
          </w:p>
          <w:p w:rsidR="00030785" w:rsidRPr="002E50E9" w:rsidRDefault="00214DDF" w:rsidP="00D47061">
            <w:pPr>
              <w:jc w:val="center"/>
              <w:rPr>
                <w:rFonts w:ascii="Times New Roman" w:hAnsi="Times New Roman" w:cs="Times New Roman"/>
                <w:b/>
                <w:sz w:val="24"/>
                <w:szCs w:val="24"/>
              </w:rPr>
            </w:pPr>
            <w:r>
              <w:rPr>
                <w:rFonts w:ascii="Times New Roman" w:hAnsi="Times New Roman" w:cs="Times New Roman"/>
                <w:b/>
                <w:sz w:val="24"/>
                <w:szCs w:val="24"/>
              </w:rPr>
              <w:t>5.</w:t>
            </w:r>
            <w:r w:rsidR="00030785" w:rsidRPr="002E50E9">
              <w:rPr>
                <w:rFonts w:ascii="Times New Roman" w:hAnsi="Times New Roman" w:cs="Times New Roman"/>
                <w:b/>
                <w:sz w:val="24"/>
                <w:szCs w:val="24"/>
              </w:rPr>
              <w:t xml:space="preserve"> LĨNH VỰC GIÁO DỤC VÀ ĐÀO TẠO</w:t>
            </w:r>
          </w:p>
        </w:tc>
      </w:tr>
      <w:tr w:rsidR="00030785" w:rsidRPr="002E50E9" w:rsidTr="00C6457F">
        <w:trPr>
          <w:trHeight w:val="897"/>
          <w:jc w:val="center"/>
        </w:trPr>
        <w:tc>
          <w:tcPr>
            <w:tcW w:w="840" w:type="dxa"/>
          </w:tcPr>
          <w:p w:rsidR="00C6457F" w:rsidRDefault="00C6457F" w:rsidP="00030785">
            <w:pPr>
              <w:jc w:val="center"/>
              <w:rPr>
                <w:rFonts w:ascii="Times New Roman" w:hAnsi="Times New Roman" w:cs="Times New Roman"/>
                <w:sz w:val="24"/>
                <w:szCs w:val="24"/>
              </w:rPr>
            </w:pPr>
          </w:p>
          <w:p w:rsidR="00030785" w:rsidRPr="002E50E9" w:rsidRDefault="00030785" w:rsidP="00030785">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022E1B" w:rsidRDefault="00022E1B" w:rsidP="00030785">
            <w:pPr>
              <w:spacing w:line="264" w:lineRule="auto"/>
              <w:jc w:val="both"/>
              <w:rPr>
                <w:rFonts w:ascii="Times New Roman" w:hAnsi="Times New Roman" w:cs="Times New Roman"/>
                <w:color w:val="000000"/>
                <w:sz w:val="24"/>
                <w:szCs w:val="24"/>
              </w:rPr>
            </w:pPr>
          </w:p>
          <w:p w:rsidR="00030785" w:rsidRPr="002E50E9" w:rsidRDefault="00030785"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022E1B" w:rsidRDefault="00022E1B" w:rsidP="00030785">
            <w:pPr>
              <w:spacing w:line="264" w:lineRule="auto"/>
              <w:jc w:val="both"/>
              <w:rPr>
                <w:rFonts w:ascii="Times New Roman" w:hAnsi="Times New Roman" w:cs="Times New Roman"/>
                <w:sz w:val="24"/>
                <w:szCs w:val="24"/>
              </w:rPr>
            </w:pPr>
          </w:p>
          <w:p w:rsidR="00030785" w:rsidRPr="002E50E9" w:rsidRDefault="00030785" w:rsidP="00030785">
            <w:pPr>
              <w:spacing w:line="264" w:lineRule="auto"/>
              <w:jc w:val="both"/>
              <w:rPr>
                <w:rFonts w:ascii="Times New Roman" w:hAnsi="Times New Roman" w:cs="Times New Roman"/>
                <w:sz w:val="24"/>
                <w:szCs w:val="24"/>
              </w:rPr>
            </w:pPr>
            <w:r w:rsidRPr="002E50E9">
              <w:rPr>
                <w:rFonts w:ascii="Times New Roman" w:hAnsi="Times New Roman" w:cs="Times New Roman"/>
                <w:sz w:val="24"/>
                <w:szCs w:val="24"/>
              </w:rPr>
              <w:t xml:space="preserve">Số 07/2016/QĐ-UBND ngày 18/11/2016 </w:t>
            </w:r>
          </w:p>
        </w:tc>
        <w:tc>
          <w:tcPr>
            <w:tcW w:w="4364" w:type="dxa"/>
          </w:tcPr>
          <w:p w:rsidR="00022E1B" w:rsidRDefault="00022E1B" w:rsidP="00030785">
            <w:pPr>
              <w:spacing w:line="264" w:lineRule="auto"/>
              <w:jc w:val="both"/>
              <w:rPr>
                <w:rFonts w:ascii="Times New Roman" w:hAnsi="Times New Roman" w:cs="Times New Roman"/>
                <w:sz w:val="24"/>
                <w:szCs w:val="24"/>
              </w:rPr>
            </w:pPr>
          </w:p>
          <w:p w:rsidR="00030785" w:rsidRPr="002E50E9" w:rsidRDefault="00030785"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Ban hành Quy định chức năng, nhiệm vụ, quyền hạn và cơ cấu tổ chức của Phòng Giáo dục và Đào tạ</w:t>
            </w:r>
            <w:r w:rsidR="0030712A">
              <w:rPr>
                <w:rFonts w:ascii="Times New Roman" w:hAnsi="Times New Roman" w:cs="Times New Roman"/>
                <w:sz w:val="24"/>
                <w:szCs w:val="24"/>
              </w:rPr>
              <w:t>o t</w:t>
            </w:r>
            <w:r w:rsidRPr="002E50E9">
              <w:rPr>
                <w:rFonts w:ascii="Times New Roman" w:hAnsi="Times New Roman" w:cs="Times New Roman"/>
                <w:sz w:val="24"/>
                <w:szCs w:val="24"/>
              </w:rPr>
              <w:t>hành phố Tây Ninh</w:t>
            </w:r>
          </w:p>
        </w:tc>
        <w:tc>
          <w:tcPr>
            <w:tcW w:w="3206" w:type="dxa"/>
          </w:tcPr>
          <w:p w:rsidR="003041EF" w:rsidRDefault="003041EF" w:rsidP="00022E1B">
            <w:pPr>
              <w:spacing w:before="120" w:after="120" w:line="240" w:lineRule="auto"/>
              <w:jc w:val="both"/>
              <w:rPr>
                <w:rFonts w:ascii="Times New Roman" w:eastAsia="Times New Roman" w:hAnsi="Times New Roman" w:cs="Times New Roman"/>
                <w:color w:val="000000" w:themeColor="text1"/>
                <w:sz w:val="24"/>
                <w:szCs w:val="24"/>
              </w:rPr>
            </w:pPr>
          </w:p>
          <w:p w:rsidR="00030785" w:rsidRDefault="00030785" w:rsidP="00022E1B">
            <w:pPr>
              <w:spacing w:before="120" w:after="120" w:line="240" w:lineRule="auto"/>
              <w:jc w:val="both"/>
              <w:rPr>
                <w:rFonts w:ascii="Times New Roman" w:eastAsia="Times New Roman" w:hAnsi="Times New Roman" w:cs="Times New Roman"/>
                <w:bCs/>
                <w:sz w:val="24"/>
                <w:szCs w:val="24"/>
                <w:lang w:val="vi-VN"/>
              </w:rPr>
            </w:pPr>
            <w:r w:rsidRPr="002E50E9">
              <w:rPr>
                <w:rFonts w:ascii="Times New Roman" w:eastAsia="Times New Roman" w:hAnsi="Times New Roman" w:cs="Times New Roman"/>
                <w:color w:val="000000" w:themeColor="text1"/>
                <w:sz w:val="24"/>
                <w:szCs w:val="24"/>
              </w:rPr>
              <w:t xml:space="preserve">Bị thay thế bởi Quyết định </w:t>
            </w:r>
            <w:r w:rsidR="002E50E9" w:rsidRPr="002E50E9">
              <w:rPr>
                <w:rFonts w:ascii="Times New Roman" w:eastAsia="Times New Roman" w:hAnsi="Times New Roman" w:cs="Times New Roman"/>
                <w:color w:val="000000" w:themeColor="text1"/>
                <w:sz w:val="24"/>
                <w:szCs w:val="24"/>
              </w:rPr>
              <w:t>số 01/2021/QĐ-UBND ngày 10/</w:t>
            </w:r>
            <w:r w:rsidRPr="002E50E9">
              <w:rPr>
                <w:rFonts w:ascii="Times New Roman" w:eastAsia="Times New Roman" w:hAnsi="Times New Roman" w:cs="Times New Roman"/>
                <w:color w:val="000000" w:themeColor="text1"/>
                <w:sz w:val="24"/>
                <w:szCs w:val="24"/>
              </w:rPr>
              <w:t xml:space="preserve">9 </w:t>
            </w:r>
            <w:r w:rsidR="002E50E9" w:rsidRPr="002E50E9">
              <w:rPr>
                <w:rFonts w:ascii="Times New Roman" w:eastAsia="Times New Roman" w:hAnsi="Times New Roman" w:cs="Times New Roman"/>
                <w:color w:val="000000" w:themeColor="text1"/>
                <w:sz w:val="24"/>
                <w:szCs w:val="24"/>
              </w:rPr>
              <w:t>/</w:t>
            </w:r>
            <w:r w:rsidRPr="002E50E9">
              <w:rPr>
                <w:rFonts w:ascii="Times New Roman" w:eastAsia="Times New Roman" w:hAnsi="Times New Roman" w:cs="Times New Roman"/>
                <w:color w:val="000000" w:themeColor="text1"/>
                <w:sz w:val="24"/>
                <w:szCs w:val="24"/>
              </w:rPr>
              <w:t xml:space="preserve">2021 của Ủy ban nhân dân thành phố Tây Ninh về </w:t>
            </w:r>
            <w:r w:rsidRPr="002E50E9">
              <w:rPr>
                <w:rFonts w:ascii="Times New Roman" w:eastAsia="Times New Roman" w:hAnsi="Times New Roman" w:cs="Times New Roman"/>
                <w:bCs/>
                <w:sz w:val="24"/>
                <w:szCs w:val="24"/>
                <w:lang w:val="vi-VN"/>
              </w:rPr>
              <w:t>việc ban hành Quy định về chức năng, nhiệm vụ, quyền hạn và cơ cấu tổ chức của Phòng Giáo dụ</w:t>
            </w:r>
            <w:r w:rsidR="00022E1B">
              <w:rPr>
                <w:rFonts w:ascii="Times New Roman" w:eastAsia="Times New Roman" w:hAnsi="Times New Roman" w:cs="Times New Roman"/>
                <w:bCs/>
                <w:sz w:val="24"/>
                <w:szCs w:val="24"/>
                <w:lang w:val="vi-VN"/>
              </w:rPr>
              <w:t>c và Đào tạo thành phố Tây Ninh</w:t>
            </w:r>
          </w:p>
          <w:p w:rsidR="00C6457F" w:rsidRDefault="00C6457F" w:rsidP="00022E1B">
            <w:pPr>
              <w:spacing w:before="120" w:after="120" w:line="240" w:lineRule="auto"/>
              <w:jc w:val="both"/>
              <w:rPr>
                <w:rFonts w:ascii="Times New Roman" w:eastAsia="Times New Roman" w:hAnsi="Times New Roman" w:cs="Times New Roman"/>
                <w:bCs/>
                <w:sz w:val="24"/>
                <w:szCs w:val="24"/>
                <w:lang w:val="vi-VN"/>
              </w:rPr>
            </w:pPr>
          </w:p>
          <w:p w:rsidR="00C6457F" w:rsidRPr="00022E1B" w:rsidRDefault="00C6457F" w:rsidP="00022E1B">
            <w:pPr>
              <w:spacing w:before="120" w:after="120" w:line="240" w:lineRule="auto"/>
              <w:jc w:val="both"/>
              <w:rPr>
                <w:rFonts w:ascii="Times New Roman" w:eastAsia="Times New Roman" w:hAnsi="Times New Roman" w:cs="Times New Roman"/>
                <w:bCs/>
                <w:sz w:val="24"/>
                <w:szCs w:val="24"/>
                <w:lang w:val="vi-VN"/>
              </w:rPr>
            </w:pPr>
          </w:p>
        </w:tc>
        <w:tc>
          <w:tcPr>
            <w:tcW w:w="2250" w:type="dxa"/>
          </w:tcPr>
          <w:p w:rsidR="00022E1B" w:rsidRDefault="00022E1B" w:rsidP="003041EF">
            <w:pPr>
              <w:spacing w:before="120" w:after="120" w:line="240" w:lineRule="auto"/>
              <w:rPr>
                <w:rFonts w:ascii="Times New Roman" w:eastAsia="Times New Roman" w:hAnsi="Times New Roman" w:cs="Times New Roman"/>
                <w:color w:val="000000"/>
                <w:sz w:val="26"/>
                <w:szCs w:val="26"/>
              </w:rPr>
            </w:pPr>
          </w:p>
          <w:p w:rsidR="00022E1B" w:rsidRDefault="00022E1B" w:rsidP="00030785">
            <w:pPr>
              <w:spacing w:before="120" w:after="120" w:line="240" w:lineRule="auto"/>
              <w:jc w:val="center"/>
              <w:rPr>
                <w:rFonts w:ascii="Times New Roman" w:eastAsia="Times New Roman" w:hAnsi="Times New Roman" w:cs="Times New Roman"/>
                <w:color w:val="000000"/>
                <w:sz w:val="26"/>
                <w:szCs w:val="26"/>
              </w:rPr>
            </w:pPr>
          </w:p>
          <w:p w:rsidR="00030785" w:rsidRPr="002E50E9" w:rsidRDefault="00030785" w:rsidP="00030785">
            <w:pPr>
              <w:spacing w:before="120" w:after="120" w:line="240" w:lineRule="auto"/>
              <w:jc w:val="center"/>
              <w:rPr>
                <w:rFonts w:ascii="Times New Roman" w:eastAsia="Times New Roman" w:hAnsi="Times New Roman" w:cs="Times New Roman"/>
                <w:color w:val="000000"/>
                <w:sz w:val="26"/>
                <w:szCs w:val="26"/>
              </w:rPr>
            </w:pPr>
            <w:r w:rsidRPr="002E50E9">
              <w:rPr>
                <w:rFonts w:ascii="Times New Roman" w:eastAsia="Times New Roman" w:hAnsi="Times New Roman" w:cs="Times New Roman"/>
                <w:color w:val="000000"/>
                <w:sz w:val="26"/>
                <w:szCs w:val="26"/>
              </w:rPr>
              <w:t>17/9/2021</w:t>
            </w:r>
          </w:p>
        </w:tc>
      </w:tr>
      <w:tr w:rsidR="00030785" w:rsidRPr="002E50E9" w:rsidTr="00C6457F">
        <w:trPr>
          <w:trHeight w:val="897"/>
          <w:jc w:val="center"/>
        </w:trPr>
        <w:tc>
          <w:tcPr>
            <w:tcW w:w="14719" w:type="dxa"/>
            <w:gridSpan w:val="6"/>
          </w:tcPr>
          <w:p w:rsidR="00C6457F" w:rsidRDefault="00C6457F" w:rsidP="00030785">
            <w:pPr>
              <w:jc w:val="center"/>
              <w:rPr>
                <w:rFonts w:ascii="Times New Roman" w:hAnsi="Times New Roman" w:cs="Times New Roman"/>
                <w:b/>
                <w:sz w:val="24"/>
                <w:szCs w:val="24"/>
              </w:rPr>
            </w:pPr>
          </w:p>
          <w:p w:rsidR="00030785" w:rsidRPr="002E50E9" w:rsidRDefault="00214DDF" w:rsidP="00030785">
            <w:pPr>
              <w:jc w:val="center"/>
              <w:rPr>
                <w:rFonts w:ascii="Times New Roman" w:hAnsi="Times New Roman" w:cs="Times New Roman"/>
                <w:b/>
                <w:sz w:val="24"/>
                <w:szCs w:val="24"/>
              </w:rPr>
            </w:pPr>
            <w:r>
              <w:rPr>
                <w:rFonts w:ascii="Times New Roman" w:hAnsi="Times New Roman" w:cs="Times New Roman"/>
                <w:b/>
                <w:sz w:val="24"/>
                <w:szCs w:val="24"/>
              </w:rPr>
              <w:t>6</w:t>
            </w:r>
            <w:r w:rsidR="00030785" w:rsidRPr="002E50E9">
              <w:rPr>
                <w:rFonts w:ascii="Times New Roman" w:hAnsi="Times New Roman" w:cs="Times New Roman"/>
                <w:b/>
                <w:sz w:val="24"/>
                <w:szCs w:val="24"/>
              </w:rPr>
              <w:t xml:space="preserve">. </w:t>
            </w:r>
            <w:r w:rsidR="002E50E9" w:rsidRPr="002E50E9">
              <w:rPr>
                <w:rFonts w:ascii="Times New Roman" w:hAnsi="Times New Roman" w:cs="Times New Roman"/>
                <w:b/>
                <w:sz w:val="24"/>
                <w:szCs w:val="24"/>
              </w:rPr>
              <w:t xml:space="preserve">LĨNH VỰC </w:t>
            </w:r>
            <w:r w:rsidR="00030785" w:rsidRPr="002E50E9">
              <w:rPr>
                <w:rFonts w:ascii="Times New Roman" w:hAnsi="Times New Roman" w:cs="Times New Roman"/>
                <w:b/>
                <w:sz w:val="24"/>
                <w:szCs w:val="24"/>
              </w:rPr>
              <w:t xml:space="preserve">LAO ĐỘNG THƯƠNG BINH- XÃ HỘI </w:t>
            </w:r>
          </w:p>
        </w:tc>
      </w:tr>
      <w:tr w:rsidR="00030785" w:rsidRPr="002E50E9" w:rsidTr="00C6457F">
        <w:trPr>
          <w:trHeight w:val="897"/>
          <w:jc w:val="center"/>
        </w:trPr>
        <w:tc>
          <w:tcPr>
            <w:tcW w:w="840" w:type="dxa"/>
          </w:tcPr>
          <w:p w:rsidR="00C6457F" w:rsidRDefault="00C6457F" w:rsidP="00030785">
            <w:pPr>
              <w:jc w:val="center"/>
              <w:rPr>
                <w:rFonts w:ascii="Times New Roman" w:hAnsi="Times New Roman" w:cs="Times New Roman"/>
                <w:sz w:val="24"/>
                <w:szCs w:val="24"/>
              </w:rPr>
            </w:pPr>
          </w:p>
          <w:p w:rsidR="00030785" w:rsidRPr="002E50E9" w:rsidRDefault="003041EF" w:rsidP="00030785">
            <w:pPr>
              <w:jc w:val="center"/>
              <w:rPr>
                <w:rFonts w:ascii="Times New Roman" w:hAnsi="Times New Roman" w:cs="Times New Roman"/>
                <w:sz w:val="24"/>
                <w:szCs w:val="24"/>
              </w:rPr>
            </w:pPr>
            <w:r>
              <w:rPr>
                <w:rFonts w:ascii="Times New Roman" w:hAnsi="Times New Roman" w:cs="Times New Roman"/>
                <w:sz w:val="24"/>
                <w:szCs w:val="24"/>
              </w:rPr>
              <w:t>1</w:t>
            </w:r>
          </w:p>
        </w:tc>
        <w:tc>
          <w:tcPr>
            <w:tcW w:w="1360" w:type="dxa"/>
          </w:tcPr>
          <w:p w:rsidR="003041EF" w:rsidRDefault="003041EF" w:rsidP="00030785">
            <w:pPr>
              <w:spacing w:line="264" w:lineRule="auto"/>
              <w:jc w:val="both"/>
              <w:rPr>
                <w:rFonts w:ascii="Times New Roman" w:hAnsi="Times New Roman" w:cs="Times New Roman"/>
                <w:color w:val="000000"/>
                <w:sz w:val="24"/>
                <w:szCs w:val="24"/>
              </w:rPr>
            </w:pPr>
          </w:p>
          <w:p w:rsidR="00030785" w:rsidRPr="002E50E9" w:rsidRDefault="003041EF"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3041EF" w:rsidRDefault="003041EF" w:rsidP="00030785">
            <w:pPr>
              <w:spacing w:line="264" w:lineRule="auto"/>
              <w:jc w:val="both"/>
              <w:rPr>
                <w:rFonts w:ascii="Times New Roman" w:hAnsi="Times New Roman" w:cs="Times New Roman"/>
                <w:sz w:val="24"/>
                <w:szCs w:val="24"/>
              </w:rPr>
            </w:pPr>
          </w:p>
          <w:p w:rsidR="00030785" w:rsidRPr="002E50E9" w:rsidRDefault="00030785" w:rsidP="00030785">
            <w:pPr>
              <w:spacing w:line="264" w:lineRule="auto"/>
              <w:jc w:val="both"/>
              <w:rPr>
                <w:rFonts w:ascii="Times New Roman" w:hAnsi="Times New Roman" w:cs="Times New Roman"/>
                <w:sz w:val="24"/>
                <w:szCs w:val="24"/>
              </w:rPr>
            </w:pPr>
            <w:r w:rsidRPr="002E50E9">
              <w:rPr>
                <w:rFonts w:ascii="Times New Roman" w:hAnsi="Times New Roman" w:cs="Times New Roman"/>
                <w:sz w:val="24"/>
                <w:szCs w:val="24"/>
              </w:rPr>
              <w:t xml:space="preserve">Số 09/2016/QĐ-UBND ngày 18/11/2016 </w:t>
            </w:r>
          </w:p>
        </w:tc>
        <w:tc>
          <w:tcPr>
            <w:tcW w:w="4364" w:type="dxa"/>
          </w:tcPr>
          <w:p w:rsidR="003041EF" w:rsidRDefault="003041EF" w:rsidP="00030785">
            <w:pPr>
              <w:spacing w:line="264" w:lineRule="auto"/>
              <w:jc w:val="both"/>
              <w:rPr>
                <w:rFonts w:ascii="Times New Roman" w:hAnsi="Times New Roman" w:cs="Times New Roman"/>
                <w:sz w:val="24"/>
                <w:szCs w:val="24"/>
              </w:rPr>
            </w:pPr>
          </w:p>
          <w:p w:rsidR="00030785" w:rsidRPr="002E50E9" w:rsidRDefault="00030785"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 xml:space="preserve">Ban hành Quy định chức năng, nhiệm vụ, quyền hạn và cơ cấu tổ chức của Phòng Lao động Thương binh và Xã hội thành phố </w:t>
            </w:r>
          </w:p>
        </w:tc>
        <w:tc>
          <w:tcPr>
            <w:tcW w:w="3206" w:type="dxa"/>
          </w:tcPr>
          <w:p w:rsidR="00C6457F" w:rsidRDefault="00C6457F" w:rsidP="00214DDF">
            <w:pPr>
              <w:spacing w:line="264" w:lineRule="auto"/>
              <w:jc w:val="both"/>
              <w:rPr>
                <w:rFonts w:ascii="Times New Roman" w:hAnsi="Times New Roman" w:cs="Times New Roman"/>
                <w:color w:val="000000" w:themeColor="text1"/>
                <w:sz w:val="24"/>
                <w:szCs w:val="24"/>
              </w:rPr>
            </w:pPr>
          </w:p>
          <w:p w:rsidR="00030785" w:rsidRPr="00022E1B" w:rsidRDefault="00030785" w:rsidP="00214DDF">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Bị thay thế bởi Quyết định số</w:t>
            </w:r>
            <w:r w:rsidR="002E50E9" w:rsidRPr="002E50E9">
              <w:rPr>
                <w:rFonts w:ascii="Times New Roman" w:hAnsi="Times New Roman" w:cs="Times New Roman"/>
                <w:color w:val="000000" w:themeColor="text1"/>
                <w:sz w:val="24"/>
                <w:szCs w:val="24"/>
              </w:rPr>
              <w:t xml:space="preserve"> 01/2022/QĐ-UBND ngày 04/ 4/</w:t>
            </w:r>
            <w:r w:rsidRPr="002E50E9">
              <w:rPr>
                <w:rFonts w:ascii="Times New Roman" w:hAnsi="Times New Roman" w:cs="Times New Roman"/>
                <w:color w:val="000000" w:themeColor="text1"/>
                <w:sz w:val="24"/>
                <w:szCs w:val="24"/>
              </w:rPr>
              <w:t xml:space="preserve">2022 của Ủy ban nhân dân thành phố Tây Ninh về </w:t>
            </w:r>
            <w:r w:rsidRPr="002E50E9">
              <w:rPr>
                <w:rFonts w:ascii="Times New Roman" w:hAnsi="Times New Roman" w:cs="Times New Roman"/>
                <w:bCs/>
                <w:sz w:val="24"/>
                <w:szCs w:val="24"/>
                <w:lang w:val="vi-VN"/>
              </w:rPr>
              <w:t xml:space="preserve">việc ban hành </w:t>
            </w:r>
            <w:r w:rsidRPr="002E50E9">
              <w:rPr>
                <w:rFonts w:ascii="Times New Roman" w:hAnsi="Times New Roman" w:cs="Times New Roman"/>
                <w:sz w:val="24"/>
                <w:szCs w:val="24"/>
              </w:rPr>
              <w:t>Quy định chức năng, nhiệm vụ, quyền hạn và cơ cấu tổ chức của Phòng Lao động - Thương binh và Xã hội thành phố</w:t>
            </w:r>
            <w:r w:rsidR="00022E1B">
              <w:rPr>
                <w:rFonts w:ascii="Times New Roman" w:hAnsi="Times New Roman" w:cs="Times New Roman"/>
                <w:sz w:val="24"/>
                <w:szCs w:val="24"/>
              </w:rPr>
              <w:t xml:space="preserve"> Tây Ninh</w:t>
            </w:r>
          </w:p>
        </w:tc>
        <w:tc>
          <w:tcPr>
            <w:tcW w:w="2250" w:type="dxa"/>
          </w:tcPr>
          <w:p w:rsidR="003041EF" w:rsidRDefault="003041EF" w:rsidP="007D45EC">
            <w:pPr>
              <w:jc w:val="center"/>
              <w:rPr>
                <w:rFonts w:ascii="Times New Roman" w:hAnsi="Times New Roman" w:cs="Times New Roman"/>
                <w:color w:val="000000"/>
                <w:sz w:val="26"/>
                <w:szCs w:val="26"/>
              </w:rPr>
            </w:pPr>
          </w:p>
          <w:p w:rsidR="003041EF" w:rsidRDefault="003041EF" w:rsidP="007D45EC">
            <w:pPr>
              <w:jc w:val="center"/>
              <w:rPr>
                <w:rFonts w:ascii="Times New Roman" w:hAnsi="Times New Roman" w:cs="Times New Roman"/>
                <w:color w:val="000000"/>
                <w:sz w:val="26"/>
                <w:szCs w:val="26"/>
              </w:rPr>
            </w:pPr>
          </w:p>
          <w:p w:rsidR="00030785" w:rsidRDefault="00030785" w:rsidP="007D45EC">
            <w:pPr>
              <w:jc w:val="center"/>
              <w:rPr>
                <w:rFonts w:ascii="Times New Roman" w:hAnsi="Times New Roman" w:cs="Times New Roman"/>
                <w:color w:val="000000"/>
                <w:sz w:val="26"/>
                <w:szCs w:val="26"/>
              </w:rPr>
            </w:pPr>
            <w:r w:rsidRPr="002E50E9">
              <w:rPr>
                <w:rFonts w:ascii="Times New Roman" w:hAnsi="Times New Roman" w:cs="Times New Roman"/>
                <w:color w:val="000000"/>
                <w:sz w:val="26"/>
                <w:szCs w:val="26"/>
              </w:rPr>
              <w:t>11/4/2022</w:t>
            </w:r>
          </w:p>
          <w:p w:rsidR="007D45EC" w:rsidRDefault="007D45EC" w:rsidP="007D45EC">
            <w:pPr>
              <w:jc w:val="center"/>
              <w:rPr>
                <w:rFonts w:ascii="Times New Roman" w:hAnsi="Times New Roman" w:cs="Times New Roman"/>
                <w:color w:val="000000"/>
                <w:sz w:val="26"/>
                <w:szCs w:val="26"/>
              </w:rPr>
            </w:pPr>
          </w:p>
          <w:p w:rsidR="007D45EC" w:rsidRDefault="007D45EC" w:rsidP="003041EF">
            <w:pPr>
              <w:rPr>
                <w:rFonts w:ascii="Times New Roman" w:hAnsi="Times New Roman" w:cs="Times New Roman"/>
                <w:color w:val="000000"/>
                <w:sz w:val="26"/>
                <w:szCs w:val="26"/>
              </w:rPr>
            </w:pPr>
          </w:p>
          <w:p w:rsidR="007D45EC" w:rsidRDefault="007D45EC" w:rsidP="007D45EC">
            <w:pPr>
              <w:jc w:val="center"/>
              <w:rPr>
                <w:rFonts w:ascii="Times New Roman" w:hAnsi="Times New Roman" w:cs="Times New Roman"/>
                <w:color w:val="000000"/>
                <w:sz w:val="26"/>
                <w:szCs w:val="26"/>
              </w:rPr>
            </w:pPr>
          </w:p>
          <w:p w:rsidR="007D45EC" w:rsidRDefault="007D45EC" w:rsidP="00022E1B">
            <w:pPr>
              <w:rPr>
                <w:rFonts w:ascii="Times New Roman" w:hAnsi="Times New Roman" w:cs="Times New Roman"/>
                <w:sz w:val="24"/>
                <w:szCs w:val="24"/>
              </w:rPr>
            </w:pPr>
          </w:p>
          <w:p w:rsidR="00214DDF" w:rsidRDefault="00214DDF" w:rsidP="00022E1B">
            <w:pPr>
              <w:rPr>
                <w:rFonts w:ascii="Times New Roman" w:hAnsi="Times New Roman" w:cs="Times New Roman"/>
                <w:sz w:val="24"/>
                <w:szCs w:val="24"/>
              </w:rPr>
            </w:pPr>
          </w:p>
          <w:p w:rsidR="00214DDF" w:rsidRPr="002E50E9" w:rsidRDefault="00214DDF" w:rsidP="00022E1B">
            <w:pPr>
              <w:rPr>
                <w:rFonts w:ascii="Times New Roman" w:hAnsi="Times New Roman" w:cs="Times New Roman"/>
                <w:sz w:val="24"/>
                <w:szCs w:val="24"/>
              </w:rPr>
            </w:pPr>
          </w:p>
        </w:tc>
      </w:tr>
      <w:tr w:rsidR="002E50E9" w:rsidRPr="002E50E9" w:rsidTr="00C6457F">
        <w:trPr>
          <w:trHeight w:val="897"/>
          <w:jc w:val="center"/>
        </w:trPr>
        <w:tc>
          <w:tcPr>
            <w:tcW w:w="14719" w:type="dxa"/>
            <w:gridSpan w:val="6"/>
          </w:tcPr>
          <w:p w:rsidR="00C6457F" w:rsidRDefault="00C6457F" w:rsidP="002E50E9">
            <w:pPr>
              <w:jc w:val="center"/>
              <w:rPr>
                <w:rFonts w:ascii="Times New Roman" w:hAnsi="Times New Roman" w:cs="Times New Roman"/>
                <w:b/>
                <w:sz w:val="24"/>
                <w:szCs w:val="24"/>
              </w:rPr>
            </w:pPr>
          </w:p>
          <w:p w:rsidR="002E50E9" w:rsidRPr="002E50E9" w:rsidRDefault="00214DDF" w:rsidP="002E50E9">
            <w:pPr>
              <w:jc w:val="center"/>
              <w:rPr>
                <w:rFonts w:ascii="Times New Roman" w:hAnsi="Times New Roman" w:cs="Times New Roman"/>
                <w:b/>
                <w:sz w:val="24"/>
                <w:szCs w:val="24"/>
              </w:rPr>
            </w:pPr>
            <w:r>
              <w:rPr>
                <w:rFonts w:ascii="Times New Roman" w:hAnsi="Times New Roman" w:cs="Times New Roman"/>
                <w:b/>
                <w:sz w:val="24"/>
                <w:szCs w:val="24"/>
              </w:rPr>
              <w:t>7</w:t>
            </w:r>
            <w:r w:rsidR="002E50E9" w:rsidRPr="002E50E9">
              <w:rPr>
                <w:rFonts w:ascii="Times New Roman" w:hAnsi="Times New Roman" w:cs="Times New Roman"/>
                <w:b/>
                <w:sz w:val="24"/>
                <w:szCs w:val="24"/>
              </w:rPr>
              <w:t>. LĨNH VỰC KINH  TẾ</w:t>
            </w:r>
          </w:p>
        </w:tc>
      </w:tr>
      <w:tr w:rsidR="00030785" w:rsidRPr="002E50E9" w:rsidTr="00C6457F">
        <w:trPr>
          <w:trHeight w:val="897"/>
          <w:jc w:val="center"/>
        </w:trPr>
        <w:tc>
          <w:tcPr>
            <w:tcW w:w="840" w:type="dxa"/>
          </w:tcPr>
          <w:p w:rsidR="00C6457F" w:rsidRDefault="00C6457F" w:rsidP="00030785">
            <w:pPr>
              <w:jc w:val="center"/>
              <w:rPr>
                <w:rFonts w:ascii="Times New Roman" w:hAnsi="Times New Roman" w:cs="Times New Roman"/>
                <w:sz w:val="24"/>
                <w:szCs w:val="24"/>
              </w:rPr>
            </w:pPr>
          </w:p>
          <w:p w:rsidR="00030785" w:rsidRPr="002E50E9" w:rsidRDefault="002E50E9" w:rsidP="00030785">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3041EF" w:rsidRDefault="003041EF" w:rsidP="00030785">
            <w:pPr>
              <w:spacing w:line="264" w:lineRule="auto"/>
              <w:jc w:val="both"/>
              <w:rPr>
                <w:rFonts w:ascii="Times New Roman" w:hAnsi="Times New Roman" w:cs="Times New Roman"/>
                <w:color w:val="000000"/>
                <w:sz w:val="24"/>
                <w:szCs w:val="24"/>
              </w:rPr>
            </w:pPr>
          </w:p>
          <w:p w:rsidR="00030785" w:rsidRPr="002E50E9" w:rsidRDefault="002E50E9"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3041EF" w:rsidRDefault="003041EF" w:rsidP="00030785">
            <w:pPr>
              <w:spacing w:line="264" w:lineRule="auto"/>
              <w:jc w:val="both"/>
              <w:rPr>
                <w:rFonts w:ascii="Times New Roman" w:hAnsi="Times New Roman" w:cs="Times New Roman"/>
                <w:color w:val="000000"/>
                <w:sz w:val="24"/>
                <w:szCs w:val="24"/>
              </w:rPr>
            </w:pPr>
          </w:p>
          <w:p w:rsidR="00030785" w:rsidRPr="002E50E9" w:rsidRDefault="002E50E9" w:rsidP="00030785">
            <w:pPr>
              <w:spacing w:line="264" w:lineRule="auto"/>
              <w:jc w:val="both"/>
              <w:rPr>
                <w:rFonts w:ascii="Times New Roman" w:hAnsi="Times New Roman" w:cs="Times New Roman"/>
                <w:sz w:val="24"/>
                <w:szCs w:val="24"/>
              </w:rPr>
            </w:pPr>
            <w:r w:rsidRPr="002E50E9">
              <w:rPr>
                <w:rFonts w:ascii="Times New Roman" w:hAnsi="Times New Roman" w:cs="Times New Roman"/>
                <w:color w:val="000000"/>
                <w:sz w:val="24"/>
                <w:szCs w:val="24"/>
              </w:rPr>
              <w:t>Số 01/2017/QĐ-UBND ngày 23/3/2017</w:t>
            </w:r>
          </w:p>
        </w:tc>
        <w:tc>
          <w:tcPr>
            <w:tcW w:w="4364" w:type="dxa"/>
          </w:tcPr>
          <w:p w:rsidR="003041EF" w:rsidRDefault="003041EF" w:rsidP="00030785">
            <w:pPr>
              <w:spacing w:line="264" w:lineRule="auto"/>
              <w:jc w:val="both"/>
              <w:rPr>
                <w:rFonts w:ascii="Times New Roman" w:hAnsi="Times New Roman" w:cs="Times New Roman"/>
                <w:sz w:val="24"/>
                <w:szCs w:val="24"/>
              </w:rPr>
            </w:pPr>
          </w:p>
          <w:p w:rsidR="00030785" w:rsidRPr="002E50E9" w:rsidRDefault="002E50E9"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sz w:val="24"/>
                <w:szCs w:val="24"/>
              </w:rPr>
              <w:t xml:space="preserve">Ban hành </w:t>
            </w:r>
            <w:r w:rsidRPr="002E50E9">
              <w:rPr>
                <w:rFonts w:ascii="Times New Roman" w:hAnsi="Times New Roman" w:cs="Times New Roman"/>
                <w:color w:val="000000"/>
                <w:sz w:val="24"/>
                <w:szCs w:val="24"/>
              </w:rPr>
              <w:t>Quy định chức năng, nhiệm vụ, quyền hạn và cơ cấu tổ chức của Phòng Kinh tế thành phố</w:t>
            </w:r>
          </w:p>
        </w:tc>
        <w:tc>
          <w:tcPr>
            <w:tcW w:w="3206" w:type="dxa"/>
          </w:tcPr>
          <w:p w:rsidR="003041EF" w:rsidRDefault="003041EF" w:rsidP="00214DDF">
            <w:pPr>
              <w:spacing w:line="264" w:lineRule="auto"/>
              <w:jc w:val="both"/>
              <w:rPr>
                <w:rFonts w:ascii="Times New Roman" w:hAnsi="Times New Roman" w:cs="Times New Roman"/>
                <w:color w:val="000000" w:themeColor="text1"/>
                <w:sz w:val="24"/>
                <w:szCs w:val="24"/>
              </w:rPr>
            </w:pPr>
          </w:p>
          <w:p w:rsidR="00030785" w:rsidRPr="002E50E9" w:rsidRDefault="002E50E9" w:rsidP="00214DDF">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 xml:space="preserve">Bị thay thế bởi </w:t>
            </w:r>
            <w:r w:rsidRPr="002E50E9">
              <w:rPr>
                <w:rFonts w:ascii="Times New Roman" w:hAnsi="Times New Roman" w:cs="Times New Roman"/>
                <w:bCs/>
                <w:sz w:val="24"/>
                <w:szCs w:val="24"/>
              </w:rPr>
              <w:t xml:space="preserve">Quyết định số 02/2023/QĐ-UBND </w:t>
            </w:r>
            <w:r w:rsidRPr="002E50E9">
              <w:rPr>
                <w:rFonts w:ascii="Times New Roman" w:hAnsi="Times New Roman" w:cs="Times New Roman"/>
                <w:color w:val="000000" w:themeColor="text1"/>
                <w:sz w:val="24"/>
                <w:szCs w:val="24"/>
              </w:rPr>
              <w:t xml:space="preserve"> </w:t>
            </w:r>
            <w:r w:rsidRPr="002E50E9">
              <w:rPr>
                <w:rFonts w:ascii="Times New Roman" w:hAnsi="Times New Roman" w:cs="Times New Roman"/>
                <w:bCs/>
                <w:sz w:val="24"/>
                <w:szCs w:val="24"/>
              </w:rPr>
              <w:t xml:space="preserve">  ngày 25/4/2023 </w:t>
            </w:r>
            <w:r w:rsidRPr="002E50E9">
              <w:rPr>
                <w:rFonts w:ascii="Times New Roman" w:hAnsi="Times New Roman" w:cs="Times New Roman"/>
                <w:color w:val="000000" w:themeColor="text1"/>
                <w:sz w:val="24"/>
                <w:szCs w:val="24"/>
              </w:rPr>
              <w:t xml:space="preserve">của Ủy ban nhân dân thành phố Tây Ninh </w:t>
            </w:r>
            <w:r w:rsidRPr="002E50E9">
              <w:rPr>
                <w:rFonts w:ascii="Times New Roman" w:hAnsi="Times New Roman" w:cs="Times New Roman"/>
                <w:bCs/>
                <w:sz w:val="24"/>
                <w:szCs w:val="24"/>
              </w:rPr>
              <w:t xml:space="preserve"> </w:t>
            </w:r>
            <w:r w:rsidRPr="002E50E9">
              <w:rPr>
                <w:rFonts w:ascii="Times New Roman" w:hAnsi="Times New Roman" w:cs="Times New Roman"/>
                <w:color w:val="000000"/>
                <w:sz w:val="24"/>
                <w:szCs w:val="24"/>
              </w:rPr>
              <w:t xml:space="preserve">về </w:t>
            </w:r>
            <w:r w:rsidRPr="002E50E9">
              <w:rPr>
                <w:rFonts w:ascii="Times New Roman" w:hAnsi="Times New Roman" w:cs="Times New Roman"/>
                <w:bCs/>
                <w:sz w:val="24"/>
                <w:szCs w:val="24"/>
                <w:lang w:val="vi-VN"/>
              </w:rPr>
              <w:t xml:space="preserve">việc ban hành </w:t>
            </w:r>
            <w:r w:rsidRPr="002E50E9">
              <w:rPr>
                <w:rFonts w:ascii="Times New Roman" w:hAnsi="Times New Roman" w:cs="Times New Roman"/>
                <w:sz w:val="24"/>
                <w:szCs w:val="24"/>
              </w:rPr>
              <w:t>Quy định chức năng, nhiệm vụ, quyền hạn và cơ cấu tổ chức của Phòng Kinh tế</w:t>
            </w:r>
            <w:r w:rsidRPr="002E50E9">
              <w:rPr>
                <w:rFonts w:ascii="Times New Roman" w:hAnsi="Times New Roman" w:cs="Times New Roman"/>
                <w:bCs/>
                <w:sz w:val="24"/>
                <w:szCs w:val="24"/>
              </w:rPr>
              <w:t xml:space="preserve"> </w:t>
            </w:r>
            <w:r w:rsidRPr="002E50E9">
              <w:rPr>
                <w:rStyle w:val="fontstyle01"/>
                <w:b w:val="0"/>
                <w:sz w:val="24"/>
                <w:szCs w:val="24"/>
              </w:rPr>
              <w:t>thành phố Tây Ninh</w:t>
            </w:r>
          </w:p>
        </w:tc>
        <w:tc>
          <w:tcPr>
            <w:tcW w:w="2250" w:type="dxa"/>
          </w:tcPr>
          <w:p w:rsidR="003041EF" w:rsidRDefault="003041EF" w:rsidP="00030785">
            <w:pPr>
              <w:jc w:val="center"/>
              <w:rPr>
                <w:rFonts w:ascii="Times New Roman" w:hAnsi="Times New Roman" w:cs="Times New Roman"/>
                <w:color w:val="000000"/>
                <w:sz w:val="24"/>
                <w:szCs w:val="24"/>
              </w:rPr>
            </w:pPr>
          </w:p>
          <w:p w:rsidR="00030785" w:rsidRPr="002E50E9" w:rsidRDefault="002E50E9" w:rsidP="00030785">
            <w:pPr>
              <w:jc w:val="center"/>
              <w:rPr>
                <w:rFonts w:ascii="Times New Roman" w:hAnsi="Times New Roman" w:cs="Times New Roman"/>
                <w:sz w:val="24"/>
                <w:szCs w:val="24"/>
              </w:rPr>
            </w:pPr>
            <w:r w:rsidRPr="002E50E9">
              <w:rPr>
                <w:rFonts w:ascii="Times New Roman" w:hAnsi="Times New Roman" w:cs="Times New Roman"/>
                <w:color w:val="000000"/>
                <w:sz w:val="24"/>
                <w:szCs w:val="24"/>
              </w:rPr>
              <w:t>03/5/2023</w:t>
            </w:r>
          </w:p>
        </w:tc>
      </w:tr>
      <w:tr w:rsidR="002E50E9" w:rsidRPr="002E50E9" w:rsidTr="00C6457F">
        <w:trPr>
          <w:trHeight w:val="897"/>
          <w:jc w:val="center"/>
        </w:trPr>
        <w:tc>
          <w:tcPr>
            <w:tcW w:w="14719" w:type="dxa"/>
            <w:gridSpan w:val="6"/>
          </w:tcPr>
          <w:p w:rsidR="00C6457F" w:rsidRDefault="00C6457F" w:rsidP="00030785">
            <w:pPr>
              <w:jc w:val="center"/>
              <w:rPr>
                <w:rFonts w:ascii="Times New Roman" w:hAnsi="Times New Roman" w:cs="Times New Roman"/>
                <w:b/>
                <w:sz w:val="24"/>
                <w:szCs w:val="24"/>
              </w:rPr>
            </w:pPr>
          </w:p>
          <w:p w:rsidR="002E50E9" w:rsidRPr="002E50E9" w:rsidRDefault="00214DDF" w:rsidP="00030785">
            <w:pPr>
              <w:jc w:val="center"/>
              <w:rPr>
                <w:rFonts w:ascii="Times New Roman" w:hAnsi="Times New Roman" w:cs="Times New Roman"/>
                <w:b/>
                <w:sz w:val="24"/>
                <w:szCs w:val="24"/>
              </w:rPr>
            </w:pPr>
            <w:r>
              <w:rPr>
                <w:rFonts w:ascii="Times New Roman" w:hAnsi="Times New Roman" w:cs="Times New Roman"/>
                <w:b/>
                <w:sz w:val="24"/>
                <w:szCs w:val="24"/>
              </w:rPr>
              <w:t>8.</w:t>
            </w:r>
            <w:r w:rsidR="002E50E9" w:rsidRPr="002E50E9">
              <w:rPr>
                <w:rFonts w:ascii="Times New Roman" w:hAnsi="Times New Roman" w:cs="Times New Roman"/>
                <w:b/>
                <w:sz w:val="24"/>
                <w:szCs w:val="24"/>
              </w:rPr>
              <w:t xml:space="preserve"> LĨNH VỰC VĂN HÓA  VÀ THÔNG TIN</w:t>
            </w:r>
          </w:p>
        </w:tc>
      </w:tr>
      <w:tr w:rsidR="00030785" w:rsidRPr="002E50E9" w:rsidTr="00C6457F">
        <w:trPr>
          <w:trHeight w:val="897"/>
          <w:jc w:val="center"/>
        </w:trPr>
        <w:tc>
          <w:tcPr>
            <w:tcW w:w="840" w:type="dxa"/>
          </w:tcPr>
          <w:p w:rsidR="00C6457F" w:rsidRDefault="00C6457F" w:rsidP="00030785">
            <w:pPr>
              <w:jc w:val="center"/>
              <w:rPr>
                <w:rFonts w:ascii="Times New Roman" w:hAnsi="Times New Roman" w:cs="Times New Roman"/>
                <w:sz w:val="24"/>
                <w:szCs w:val="24"/>
              </w:rPr>
            </w:pPr>
          </w:p>
          <w:p w:rsidR="00030785" w:rsidRPr="002E50E9" w:rsidRDefault="002E50E9" w:rsidP="00030785">
            <w:pPr>
              <w:jc w:val="center"/>
              <w:rPr>
                <w:rFonts w:ascii="Times New Roman" w:hAnsi="Times New Roman" w:cs="Times New Roman"/>
                <w:sz w:val="24"/>
                <w:szCs w:val="24"/>
              </w:rPr>
            </w:pPr>
            <w:r w:rsidRPr="002E50E9">
              <w:rPr>
                <w:rFonts w:ascii="Times New Roman" w:hAnsi="Times New Roman" w:cs="Times New Roman"/>
                <w:sz w:val="24"/>
                <w:szCs w:val="24"/>
              </w:rPr>
              <w:t>1</w:t>
            </w:r>
          </w:p>
        </w:tc>
        <w:tc>
          <w:tcPr>
            <w:tcW w:w="1360" w:type="dxa"/>
          </w:tcPr>
          <w:p w:rsidR="003041EF" w:rsidRDefault="003041EF" w:rsidP="00030785">
            <w:pPr>
              <w:spacing w:line="264" w:lineRule="auto"/>
              <w:jc w:val="both"/>
              <w:rPr>
                <w:rFonts w:ascii="Times New Roman" w:hAnsi="Times New Roman" w:cs="Times New Roman"/>
                <w:color w:val="000000"/>
                <w:sz w:val="24"/>
                <w:szCs w:val="24"/>
              </w:rPr>
            </w:pPr>
          </w:p>
          <w:p w:rsidR="00030785" w:rsidRPr="002E50E9" w:rsidRDefault="002E50E9"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sz w:val="24"/>
                <w:szCs w:val="24"/>
              </w:rPr>
              <w:t>Quyết định</w:t>
            </w:r>
          </w:p>
        </w:tc>
        <w:tc>
          <w:tcPr>
            <w:tcW w:w="2699" w:type="dxa"/>
          </w:tcPr>
          <w:p w:rsidR="003041EF" w:rsidRDefault="003041EF" w:rsidP="00030785">
            <w:pPr>
              <w:spacing w:line="264" w:lineRule="auto"/>
              <w:jc w:val="both"/>
              <w:rPr>
                <w:rFonts w:ascii="Times New Roman" w:hAnsi="Times New Roman" w:cs="Times New Roman"/>
                <w:color w:val="000000" w:themeColor="text1"/>
                <w:sz w:val="24"/>
                <w:szCs w:val="24"/>
              </w:rPr>
            </w:pPr>
          </w:p>
          <w:p w:rsidR="00030785" w:rsidRPr="002E50E9" w:rsidRDefault="002E50E9" w:rsidP="00030785">
            <w:pPr>
              <w:spacing w:line="264" w:lineRule="auto"/>
              <w:jc w:val="both"/>
              <w:rPr>
                <w:rFonts w:ascii="Times New Roman" w:hAnsi="Times New Roman" w:cs="Times New Roman"/>
                <w:sz w:val="24"/>
                <w:szCs w:val="24"/>
              </w:rPr>
            </w:pPr>
            <w:r w:rsidRPr="002E50E9">
              <w:rPr>
                <w:rFonts w:ascii="Times New Roman" w:hAnsi="Times New Roman" w:cs="Times New Roman"/>
                <w:color w:val="000000" w:themeColor="text1"/>
                <w:sz w:val="24"/>
                <w:szCs w:val="24"/>
              </w:rPr>
              <w:t>Số 02/2017/QĐ-UBND ngày 30/5/2017</w:t>
            </w:r>
          </w:p>
        </w:tc>
        <w:tc>
          <w:tcPr>
            <w:tcW w:w="4364" w:type="dxa"/>
          </w:tcPr>
          <w:p w:rsidR="003041EF" w:rsidRDefault="003041EF" w:rsidP="00030785">
            <w:pPr>
              <w:spacing w:line="264" w:lineRule="auto"/>
              <w:jc w:val="both"/>
              <w:rPr>
                <w:rFonts w:ascii="Times New Roman" w:hAnsi="Times New Roman" w:cs="Times New Roman"/>
                <w:color w:val="000000" w:themeColor="text1"/>
                <w:sz w:val="24"/>
                <w:szCs w:val="24"/>
              </w:rPr>
            </w:pPr>
          </w:p>
          <w:p w:rsidR="00030785" w:rsidRPr="002E50E9" w:rsidRDefault="002E50E9" w:rsidP="00030785">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Ban hành Quy định chức năng, nhiệm vụ, quyền hạn và cơ cấu tổ chức củ</w:t>
            </w:r>
            <w:r w:rsidR="00214DDF">
              <w:rPr>
                <w:rFonts w:ascii="Times New Roman" w:hAnsi="Times New Roman" w:cs="Times New Roman"/>
                <w:color w:val="000000" w:themeColor="text1"/>
                <w:sz w:val="24"/>
                <w:szCs w:val="24"/>
              </w:rPr>
              <w:t>a Phòng Văn hóa và Thông tin t</w:t>
            </w:r>
            <w:r w:rsidRPr="002E50E9">
              <w:rPr>
                <w:rFonts w:ascii="Times New Roman" w:hAnsi="Times New Roman" w:cs="Times New Roman"/>
                <w:color w:val="000000" w:themeColor="text1"/>
                <w:sz w:val="24"/>
                <w:szCs w:val="24"/>
              </w:rPr>
              <w:t>hành phố</w:t>
            </w:r>
          </w:p>
        </w:tc>
        <w:tc>
          <w:tcPr>
            <w:tcW w:w="3206" w:type="dxa"/>
          </w:tcPr>
          <w:p w:rsidR="003041EF" w:rsidRDefault="003041EF" w:rsidP="00030785">
            <w:pPr>
              <w:spacing w:line="264" w:lineRule="auto"/>
              <w:jc w:val="center"/>
              <w:rPr>
                <w:rFonts w:ascii="Times New Roman" w:hAnsi="Times New Roman" w:cs="Times New Roman"/>
                <w:color w:val="000000" w:themeColor="text1"/>
                <w:sz w:val="24"/>
                <w:szCs w:val="24"/>
              </w:rPr>
            </w:pPr>
          </w:p>
          <w:p w:rsidR="00030785" w:rsidRPr="002E50E9" w:rsidRDefault="002E50E9" w:rsidP="00214DDF">
            <w:pPr>
              <w:spacing w:line="264" w:lineRule="auto"/>
              <w:jc w:val="both"/>
              <w:rPr>
                <w:rFonts w:ascii="Times New Roman" w:hAnsi="Times New Roman" w:cs="Times New Roman"/>
                <w:color w:val="000000"/>
                <w:sz w:val="24"/>
                <w:szCs w:val="24"/>
              </w:rPr>
            </w:pPr>
            <w:r w:rsidRPr="002E50E9">
              <w:rPr>
                <w:rFonts w:ascii="Times New Roman" w:hAnsi="Times New Roman" w:cs="Times New Roman"/>
                <w:color w:val="000000" w:themeColor="text1"/>
                <w:sz w:val="24"/>
                <w:szCs w:val="24"/>
              </w:rPr>
              <w:t xml:space="preserve">Bị thay thế bởi </w:t>
            </w:r>
            <w:r w:rsidRPr="002E50E9">
              <w:rPr>
                <w:rStyle w:val="fontstyle01"/>
                <w:b w:val="0"/>
                <w:sz w:val="24"/>
                <w:szCs w:val="24"/>
              </w:rPr>
              <w:t>Quyết định số 04/2023/QĐ-UBND ngày 05/10/2023</w:t>
            </w:r>
            <w:r w:rsidRPr="002E50E9">
              <w:rPr>
                <w:rStyle w:val="fontstyle01"/>
                <w:sz w:val="24"/>
                <w:szCs w:val="24"/>
              </w:rPr>
              <w:t xml:space="preserve"> </w:t>
            </w:r>
            <w:r w:rsidRPr="002E50E9">
              <w:rPr>
                <w:rFonts w:ascii="Times New Roman" w:hAnsi="Times New Roman" w:cs="Times New Roman"/>
                <w:color w:val="000000" w:themeColor="text1"/>
                <w:sz w:val="24"/>
                <w:szCs w:val="24"/>
              </w:rPr>
              <w:t xml:space="preserve">của Ủy ban nhân dân thành phố Tây Ninh </w:t>
            </w:r>
            <w:r w:rsidRPr="002E50E9">
              <w:rPr>
                <w:rFonts w:ascii="Times New Roman" w:hAnsi="Times New Roman" w:cs="Times New Roman"/>
                <w:bCs/>
                <w:sz w:val="24"/>
                <w:szCs w:val="24"/>
              </w:rPr>
              <w:t xml:space="preserve"> </w:t>
            </w:r>
            <w:r w:rsidRPr="002E50E9">
              <w:rPr>
                <w:rStyle w:val="fontstyle01"/>
                <w:sz w:val="24"/>
                <w:szCs w:val="24"/>
              </w:rPr>
              <w:t xml:space="preserve"> </w:t>
            </w:r>
            <w:r w:rsidRPr="002E50E9">
              <w:rPr>
                <w:rStyle w:val="fontstyle01"/>
                <w:b w:val="0"/>
                <w:sz w:val="24"/>
                <w:szCs w:val="24"/>
              </w:rPr>
              <w:t>ban hành Quy định chức năng, nhiệm vụ, quyền hạn và cơ cấu tổ chức của Phòng Văn hóa và Thông tin thành phố Tây Ninh</w:t>
            </w:r>
          </w:p>
        </w:tc>
        <w:tc>
          <w:tcPr>
            <w:tcW w:w="2250" w:type="dxa"/>
          </w:tcPr>
          <w:p w:rsidR="003041EF" w:rsidRDefault="003041EF" w:rsidP="00030785">
            <w:pPr>
              <w:jc w:val="center"/>
              <w:rPr>
                <w:rFonts w:ascii="Times New Roman" w:hAnsi="Times New Roman" w:cs="Times New Roman"/>
                <w:color w:val="000000"/>
                <w:sz w:val="24"/>
                <w:szCs w:val="24"/>
              </w:rPr>
            </w:pPr>
          </w:p>
          <w:p w:rsidR="00030785" w:rsidRDefault="002E50E9" w:rsidP="00030785">
            <w:pPr>
              <w:jc w:val="center"/>
              <w:rPr>
                <w:rFonts w:ascii="Times New Roman" w:hAnsi="Times New Roman" w:cs="Times New Roman"/>
                <w:color w:val="000000"/>
                <w:sz w:val="24"/>
                <w:szCs w:val="24"/>
              </w:rPr>
            </w:pPr>
            <w:r w:rsidRPr="002E50E9">
              <w:rPr>
                <w:rFonts w:ascii="Times New Roman" w:hAnsi="Times New Roman" w:cs="Times New Roman"/>
                <w:color w:val="000000"/>
                <w:sz w:val="24"/>
                <w:szCs w:val="24"/>
              </w:rPr>
              <w:t>12/10/2023</w:t>
            </w:r>
          </w:p>
          <w:p w:rsidR="003041EF" w:rsidRDefault="003041EF" w:rsidP="00030785">
            <w:pPr>
              <w:jc w:val="center"/>
              <w:rPr>
                <w:rFonts w:ascii="Times New Roman" w:hAnsi="Times New Roman" w:cs="Times New Roman"/>
                <w:color w:val="000000"/>
                <w:sz w:val="24"/>
                <w:szCs w:val="24"/>
              </w:rPr>
            </w:pPr>
          </w:p>
          <w:p w:rsidR="003041EF" w:rsidRDefault="003041EF" w:rsidP="00030785">
            <w:pPr>
              <w:jc w:val="center"/>
              <w:rPr>
                <w:rFonts w:ascii="Times New Roman" w:hAnsi="Times New Roman" w:cs="Times New Roman"/>
                <w:color w:val="000000"/>
                <w:sz w:val="24"/>
                <w:szCs w:val="24"/>
              </w:rPr>
            </w:pPr>
          </w:p>
          <w:p w:rsidR="003041EF" w:rsidRDefault="003041EF" w:rsidP="00030785">
            <w:pPr>
              <w:jc w:val="center"/>
              <w:rPr>
                <w:rFonts w:ascii="Times New Roman" w:hAnsi="Times New Roman" w:cs="Times New Roman"/>
                <w:color w:val="000000"/>
                <w:sz w:val="24"/>
                <w:szCs w:val="24"/>
              </w:rPr>
            </w:pPr>
          </w:p>
          <w:p w:rsidR="003041EF" w:rsidRDefault="003041EF" w:rsidP="00030785">
            <w:pPr>
              <w:jc w:val="center"/>
              <w:rPr>
                <w:rFonts w:ascii="Times New Roman" w:hAnsi="Times New Roman" w:cs="Times New Roman"/>
                <w:color w:val="000000"/>
                <w:sz w:val="24"/>
                <w:szCs w:val="24"/>
              </w:rPr>
            </w:pPr>
          </w:p>
          <w:p w:rsidR="003041EF" w:rsidRPr="002E50E9" w:rsidRDefault="003041EF" w:rsidP="00C6457F">
            <w:pPr>
              <w:rPr>
                <w:rFonts w:ascii="Times New Roman" w:hAnsi="Times New Roman" w:cs="Times New Roman"/>
                <w:sz w:val="24"/>
                <w:szCs w:val="24"/>
              </w:rPr>
            </w:pPr>
          </w:p>
        </w:tc>
      </w:tr>
      <w:tr w:rsidR="00022E1B" w:rsidRPr="002E50E9" w:rsidTr="00FA6B95">
        <w:trPr>
          <w:trHeight w:val="897"/>
          <w:jc w:val="center"/>
        </w:trPr>
        <w:tc>
          <w:tcPr>
            <w:tcW w:w="14719" w:type="dxa"/>
            <w:gridSpan w:val="6"/>
            <w:vAlign w:val="center"/>
          </w:tcPr>
          <w:p w:rsidR="00022E1B" w:rsidRPr="00030473" w:rsidRDefault="00030473" w:rsidP="00C6457F">
            <w:pPr>
              <w:jc w:val="center"/>
              <w:rPr>
                <w:rFonts w:ascii="Times New Roman" w:hAnsi="Times New Roman" w:cs="Times New Roman"/>
                <w:b/>
                <w:bCs/>
                <w:sz w:val="24"/>
                <w:szCs w:val="24"/>
              </w:rPr>
            </w:pPr>
            <w:r w:rsidRPr="00030473">
              <w:rPr>
                <w:rFonts w:ascii="Times New Roman" w:hAnsi="Times New Roman" w:cs="Times New Roman"/>
                <w:b/>
                <w:bCs/>
                <w:sz w:val="24"/>
                <w:szCs w:val="24"/>
              </w:rPr>
              <w:t xml:space="preserve">Tổng số: </w:t>
            </w:r>
            <w:r w:rsidR="001A3CB8">
              <w:rPr>
                <w:rFonts w:ascii="Times New Roman" w:hAnsi="Times New Roman" w:cs="Times New Roman"/>
                <w:b/>
                <w:bCs/>
                <w:sz w:val="24"/>
                <w:szCs w:val="24"/>
              </w:rPr>
              <w:t>15</w:t>
            </w:r>
            <w:r w:rsidRPr="00030473">
              <w:rPr>
                <w:rFonts w:ascii="Times New Roman" w:hAnsi="Times New Roman" w:cs="Times New Roman"/>
                <w:b/>
                <w:bCs/>
                <w:sz w:val="24"/>
                <w:szCs w:val="24"/>
              </w:rPr>
              <w:t xml:space="preserve"> văn bản </w:t>
            </w:r>
            <w:r w:rsidRPr="00C6457F">
              <w:rPr>
                <w:rFonts w:ascii="Times New Roman" w:hAnsi="Times New Roman" w:cs="Times New Roman"/>
                <w:bCs/>
                <w:sz w:val="24"/>
                <w:szCs w:val="24"/>
              </w:rPr>
              <w:t>(</w:t>
            </w:r>
            <w:r w:rsidR="00C6457F">
              <w:rPr>
                <w:rFonts w:ascii="Times New Roman" w:hAnsi="Times New Roman" w:cs="Times New Roman"/>
                <w:bCs/>
                <w:sz w:val="24"/>
                <w:szCs w:val="24"/>
              </w:rPr>
              <w:t>6</w:t>
            </w:r>
            <w:r w:rsidRPr="00C6457F">
              <w:rPr>
                <w:rFonts w:ascii="Times New Roman" w:hAnsi="Times New Roman" w:cs="Times New Roman"/>
                <w:bCs/>
                <w:sz w:val="24"/>
                <w:szCs w:val="24"/>
              </w:rPr>
              <w:t xml:space="preserve"> Nghị quyế</w:t>
            </w:r>
            <w:r w:rsidR="00815F7D" w:rsidRPr="00C6457F">
              <w:rPr>
                <w:rFonts w:ascii="Times New Roman" w:hAnsi="Times New Roman" w:cs="Times New Roman"/>
                <w:bCs/>
                <w:sz w:val="24"/>
                <w:szCs w:val="24"/>
              </w:rPr>
              <w:t xml:space="preserve">t và </w:t>
            </w:r>
            <w:r w:rsidR="001A3CB8">
              <w:rPr>
                <w:rFonts w:ascii="Times New Roman" w:hAnsi="Times New Roman" w:cs="Times New Roman"/>
                <w:bCs/>
                <w:sz w:val="24"/>
                <w:szCs w:val="24"/>
              </w:rPr>
              <w:t>09</w:t>
            </w:r>
            <w:r w:rsidRPr="00C6457F">
              <w:rPr>
                <w:rFonts w:ascii="Times New Roman" w:hAnsi="Times New Roman" w:cs="Times New Roman"/>
                <w:bCs/>
                <w:sz w:val="24"/>
                <w:szCs w:val="24"/>
              </w:rPr>
              <w:t xml:space="preserve"> Quyết định)</w:t>
            </w:r>
          </w:p>
        </w:tc>
      </w:tr>
      <w:tr w:rsidR="00022E1B" w:rsidRPr="002E50E9" w:rsidTr="005A0E4F">
        <w:trPr>
          <w:trHeight w:val="897"/>
          <w:jc w:val="center"/>
        </w:trPr>
        <w:tc>
          <w:tcPr>
            <w:tcW w:w="14719" w:type="dxa"/>
            <w:gridSpan w:val="6"/>
            <w:vAlign w:val="center"/>
          </w:tcPr>
          <w:p w:rsidR="00022E1B" w:rsidRPr="00022E1B" w:rsidRDefault="00022E1B" w:rsidP="002E50E9">
            <w:pPr>
              <w:jc w:val="center"/>
              <w:rPr>
                <w:rFonts w:ascii="Times New Roman" w:hAnsi="Times New Roman" w:cs="Times New Roman"/>
                <w:b/>
                <w:sz w:val="24"/>
                <w:szCs w:val="24"/>
              </w:rPr>
            </w:pPr>
            <w:r w:rsidRPr="00022E1B">
              <w:rPr>
                <w:rFonts w:ascii="Times New Roman" w:hAnsi="Times New Roman" w:cs="Times New Roman"/>
                <w:b/>
                <w:sz w:val="24"/>
                <w:szCs w:val="24"/>
              </w:rPr>
              <w:t>II. VĂN BẢN NGƯNG HIỆU LỰC TOÀN BỘ</w:t>
            </w:r>
          </w:p>
        </w:tc>
      </w:tr>
      <w:tr w:rsidR="00022E1B" w:rsidRPr="002E50E9" w:rsidTr="00781408">
        <w:trPr>
          <w:trHeight w:val="897"/>
          <w:jc w:val="center"/>
        </w:trPr>
        <w:tc>
          <w:tcPr>
            <w:tcW w:w="14719" w:type="dxa"/>
            <w:gridSpan w:val="6"/>
            <w:vAlign w:val="center"/>
          </w:tcPr>
          <w:p w:rsidR="00022E1B" w:rsidRPr="002E50E9" w:rsidRDefault="00030473" w:rsidP="002E50E9">
            <w:pPr>
              <w:jc w:val="center"/>
              <w:rPr>
                <w:rFonts w:ascii="Times New Roman" w:hAnsi="Times New Roman" w:cs="Times New Roman"/>
                <w:sz w:val="24"/>
                <w:szCs w:val="24"/>
              </w:rPr>
            </w:pPr>
            <w:r w:rsidRPr="00030473">
              <w:rPr>
                <w:rFonts w:ascii="Times New Roman" w:hAnsi="Times New Roman" w:cs="Times New Roman"/>
                <w:b/>
                <w:bCs/>
                <w:sz w:val="24"/>
                <w:szCs w:val="24"/>
              </w:rPr>
              <w:t>Tổng số</w:t>
            </w:r>
            <w:r>
              <w:rPr>
                <w:rFonts w:ascii="Times New Roman" w:hAnsi="Times New Roman" w:cs="Times New Roman"/>
                <w:b/>
                <w:bCs/>
                <w:sz w:val="24"/>
                <w:szCs w:val="24"/>
              </w:rPr>
              <w:t>: 0</w:t>
            </w:r>
            <w:r w:rsidRPr="00030473">
              <w:rPr>
                <w:rFonts w:ascii="Times New Roman" w:hAnsi="Times New Roman" w:cs="Times New Roman"/>
                <w:b/>
                <w:bCs/>
                <w:sz w:val="24"/>
                <w:szCs w:val="24"/>
              </w:rPr>
              <w:t>0 văn bản</w:t>
            </w:r>
          </w:p>
        </w:tc>
      </w:tr>
    </w:tbl>
    <w:p w:rsidR="0043249A" w:rsidRPr="002E50E9" w:rsidRDefault="0043249A">
      <w:pPr>
        <w:rPr>
          <w:rFonts w:ascii="Times New Roman" w:hAnsi="Times New Roman" w:cs="Times New Roman"/>
        </w:rPr>
      </w:pPr>
    </w:p>
    <w:sectPr w:rsidR="0043249A" w:rsidRPr="002E50E9" w:rsidSect="00022E1B">
      <w:pgSz w:w="16838" w:h="11906" w:orient="landscape"/>
      <w:pgMar w:top="851" w:right="851" w:bottom="426" w:left="567" w:header="403"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B2A91"/>
    <w:multiLevelType w:val="hybridMultilevel"/>
    <w:tmpl w:val="46AA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B00E70"/>
    <w:multiLevelType w:val="hybridMultilevel"/>
    <w:tmpl w:val="CD889956"/>
    <w:lvl w:ilvl="0" w:tplc="B13CE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3B"/>
    <w:rsid w:val="00022E1B"/>
    <w:rsid w:val="00030473"/>
    <w:rsid w:val="00030785"/>
    <w:rsid w:val="000605AF"/>
    <w:rsid w:val="00071A40"/>
    <w:rsid w:val="00075BAE"/>
    <w:rsid w:val="00081B35"/>
    <w:rsid w:val="000E3E25"/>
    <w:rsid w:val="001A3CB8"/>
    <w:rsid w:val="00214DDF"/>
    <w:rsid w:val="002A3BB7"/>
    <w:rsid w:val="002A6876"/>
    <w:rsid w:val="002E50E9"/>
    <w:rsid w:val="003041EF"/>
    <w:rsid w:val="0030712A"/>
    <w:rsid w:val="0043249A"/>
    <w:rsid w:val="005D291E"/>
    <w:rsid w:val="00684641"/>
    <w:rsid w:val="00706180"/>
    <w:rsid w:val="00715EE2"/>
    <w:rsid w:val="00724C1D"/>
    <w:rsid w:val="007D45EC"/>
    <w:rsid w:val="00815F7D"/>
    <w:rsid w:val="008A2170"/>
    <w:rsid w:val="008B4525"/>
    <w:rsid w:val="00942E47"/>
    <w:rsid w:val="00AC077D"/>
    <w:rsid w:val="00C6457F"/>
    <w:rsid w:val="00C77CFA"/>
    <w:rsid w:val="00D47061"/>
    <w:rsid w:val="00D85E1B"/>
    <w:rsid w:val="00E6430F"/>
    <w:rsid w:val="00EA4584"/>
    <w:rsid w:val="00EF448D"/>
    <w:rsid w:val="00F1703B"/>
    <w:rsid w:val="00F52496"/>
    <w:rsid w:val="00F93B8F"/>
    <w:rsid w:val="00FD60F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F5F6C-3A14-4471-8FF4-8FE586C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3B"/>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03B"/>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qFormat/>
    <w:rsid w:val="00F1703B"/>
    <w:rPr>
      <w:rFonts w:ascii="Times New Roman" w:hAnsi="Times New Roman" w:cs="Times New Roman" w:hint="default"/>
      <w:b/>
      <w:bCs/>
      <w:color w:val="000000"/>
      <w:sz w:val="28"/>
      <w:szCs w:val="28"/>
    </w:rPr>
  </w:style>
  <w:style w:type="paragraph" w:styleId="ListParagraph">
    <w:name w:val="List Paragraph"/>
    <w:basedOn w:val="Normal"/>
    <w:uiPriority w:val="34"/>
    <w:qFormat/>
    <w:rsid w:val="008A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hong</cp:lastModifiedBy>
  <cp:revision>2</cp:revision>
  <dcterms:created xsi:type="dcterms:W3CDTF">2024-02-07T04:24:00Z</dcterms:created>
  <dcterms:modified xsi:type="dcterms:W3CDTF">2024-02-07T04:24:00Z</dcterms:modified>
</cp:coreProperties>
</file>